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margin" w:tblpY="851"/>
        <w:tblW w:w="1034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359"/>
        <w:gridCol w:w="1984"/>
      </w:tblGrid>
      <w:tr w:rsidR="00AA1562" w14:paraId="21CC98DF" w14:textId="77777777" w:rsidTr="0063586E">
        <w:trPr>
          <w:trHeight w:val="1477"/>
        </w:trPr>
        <w:tc>
          <w:tcPr>
            <w:tcW w:w="10343" w:type="dxa"/>
            <w:gridSpan w:val="2"/>
          </w:tcPr>
          <w:p w14:paraId="11DEF09F" w14:textId="5A9A252C" w:rsidR="00AA1562" w:rsidRPr="0086393F" w:rsidRDefault="0094284A" w:rsidP="0095404D">
            <w:r>
              <w:rPr>
                <w:rFonts w:hint="eastAsia"/>
              </w:rPr>
              <w:t>令和</w:t>
            </w:r>
            <w:r w:rsidR="00360DEA">
              <w:rPr>
                <w:rFonts w:hint="eastAsia"/>
              </w:rPr>
              <w:t>7年10月無災害記録証授与（中央労働災害防止協会）　第三種（</w:t>
            </w:r>
            <w:r w:rsidR="00971A34">
              <w:rPr>
                <w:rFonts w:hint="eastAsia"/>
              </w:rPr>
              <w:t>銅賞</w:t>
            </w:r>
            <w:r w:rsidR="00360DEA">
              <w:rPr>
                <w:rFonts w:hint="eastAsia"/>
              </w:rPr>
              <w:t>）</w:t>
            </w:r>
          </w:p>
          <w:p w14:paraId="30C1D00A" w14:textId="2721C0B7" w:rsidR="00AA1562" w:rsidRPr="005B6877" w:rsidRDefault="003E6477" w:rsidP="00AA1562">
            <w:pPr>
              <w:adjustRightInd w:val="0"/>
              <w:snapToGrid w:val="0"/>
              <w:ind w:left="420"/>
              <w:jc w:val="left"/>
              <w:rPr>
                <w:rFonts w:ascii="ＭＳ 明朝" w:eastAsia="ＭＳ 明朝" w:hAnsi="ＭＳ 明朝" w:cs="Times New Roman"/>
                <w:sz w:val="28"/>
                <w:szCs w:val="32"/>
              </w:rPr>
            </w:pPr>
            <w:r>
              <w:rPr>
                <w:rFonts w:ascii="ＭＳ 明朝" w:eastAsia="ＭＳ 明朝" w:hAnsi="ＭＳ 明朝" w:cs="Times New Roman" w:hint="eastAsia"/>
                <w:sz w:val="28"/>
                <w:szCs w:val="32"/>
              </w:rPr>
              <w:t>シシクアドクライス</w:t>
            </w:r>
            <w:r w:rsidR="00AA1562" w:rsidRPr="009A5887">
              <w:rPr>
                <w:rFonts w:ascii="ＭＳ 明朝" w:eastAsia="ＭＳ 明朝" w:hAnsi="ＭＳ 明朝" w:cs="Times New Roman" w:hint="eastAsia"/>
                <w:sz w:val="28"/>
                <w:szCs w:val="32"/>
              </w:rPr>
              <w:t>株式会社</w:t>
            </w:r>
            <w:r w:rsidR="00AA1562" w:rsidRPr="009A5887">
              <w:rPr>
                <w:rFonts w:ascii="ＭＳ 明朝" w:eastAsia="ＭＳ 明朝" w:hAnsi="ＭＳ 明朝" w:cs="Times New Roman"/>
                <w:sz w:val="28"/>
                <w:szCs w:val="32"/>
              </w:rPr>
              <w:t xml:space="preserve"> </w:t>
            </w:r>
            <w:r>
              <w:rPr>
                <w:rFonts w:ascii="ＭＳ 明朝" w:eastAsia="ＭＳ 明朝" w:hAnsi="ＭＳ 明朝" w:cs="Times New Roman" w:hint="eastAsia"/>
                <w:sz w:val="28"/>
                <w:szCs w:val="32"/>
              </w:rPr>
              <w:t>坂戸</w:t>
            </w:r>
            <w:r w:rsidR="00AA1562" w:rsidRPr="009A5887">
              <w:rPr>
                <w:rFonts w:ascii="ＭＳ 明朝" w:eastAsia="ＭＳ 明朝" w:hAnsi="ＭＳ 明朝" w:cs="Times New Roman"/>
                <w:sz w:val="28"/>
                <w:szCs w:val="32"/>
              </w:rPr>
              <w:t>工場</w:t>
            </w:r>
            <w:r w:rsidR="00AA1562" w:rsidRPr="005B6877">
              <w:rPr>
                <w:rFonts w:ascii="ＭＳ 明朝" w:eastAsia="ＭＳ 明朝" w:hAnsi="ＭＳ 明朝" w:cs="Times New Roman" w:hint="eastAsia"/>
                <w:sz w:val="28"/>
                <w:szCs w:val="32"/>
              </w:rPr>
              <w:t xml:space="preserve">　　　　　</w:t>
            </w:r>
            <w:r>
              <w:rPr>
                <w:rFonts w:ascii="ＭＳ 明朝" w:eastAsia="ＭＳ 明朝" w:hAnsi="ＭＳ 明朝" w:cs="Times New Roman" w:hint="eastAsia"/>
                <w:sz w:val="28"/>
                <w:szCs w:val="32"/>
              </w:rPr>
              <w:t>河北郡津幡町坂戸ル17</w:t>
            </w:r>
          </w:p>
          <w:p w14:paraId="1656E607" w14:textId="4D39B004" w:rsidR="00AA1562" w:rsidRPr="008C25F6" w:rsidRDefault="00AA1562" w:rsidP="00AA1562">
            <w:pPr>
              <w:ind w:left="420"/>
              <w:rPr>
                <w:rFonts w:ascii="ＭＳ 明朝" w:eastAsia="ＭＳ 明朝" w:hAnsi="ＭＳ 明朝" w:cs="Times New Roman"/>
                <w:sz w:val="24"/>
                <w:szCs w:val="28"/>
              </w:rPr>
            </w:pPr>
            <w:r w:rsidRPr="008C25F6">
              <w:rPr>
                <w:rFonts w:ascii="ＭＳ 明朝" w:eastAsia="ＭＳ 明朝" w:hAnsi="ＭＳ 明朝" w:cs="Times New Roman" w:hint="eastAsia"/>
                <w:sz w:val="24"/>
                <w:szCs w:val="28"/>
              </w:rPr>
              <w:t xml:space="preserve">　</w:t>
            </w:r>
            <w:r w:rsidRPr="009A5887">
              <w:rPr>
                <w:rFonts w:ascii="ＭＳ 明朝" w:eastAsia="ＭＳ 明朝" w:hAnsi="ＭＳ 明朝" w:cs="Times New Roman" w:hint="eastAsia"/>
                <w:sz w:val="24"/>
                <w:szCs w:val="28"/>
              </w:rPr>
              <w:t xml:space="preserve">代表取締役社長　</w:t>
            </w:r>
            <w:r w:rsidR="003E6477">
              <w:rPr>
                <w:rFonts w:ascii="ＭＳ 明朝" w:eastAsia="ＭＳ 明朝" w:hAnsi="ＭＳ 明朝" w:cs="Times New Roman" w:hint="eastAsia"/>
                <w:sz w:val="24"/>
                <w:szCs w:val="28"/>
              </w:rPr>
              <w:t>村田　祐介</w:t>
            </w:r>
            <w:r w:rsidRPr="008C25F6">
              <w:rPr>
                <w:rFonts w:ascii="ＭＳ 明朝" w:eastAsia="ＭＳ 明朝" w:hAnsi="ＭＳ 明朝" w:cs="Times New Roman" w:hint="eastAsia"/>
                <w:sz w:val="24"/>
                <w:szCs w:val="28"/>
              </w:rPr>
              <w:t xml:space="preserve">　　　　　</w:t>
            </w:r>
            <w:r w:rsidR="00AD1B38">
              <w:rPr>
                <w:rFonts w:ascii="ＭＳ 明朝" w:eastAsia="ＭＳ 明朝" w:hAnsi="ＭＳ 明朝" w:cs="Times New Roman" w:hint="eastAsia"/>
                <w:sz w:val="24"/>
                <w:szCs w:val="28"/>
              </w:rPr>
              <w:t>輸送用機械器具</w:t>
            </w:r>
            <w:r w:rsidRPr="009A5887">
              <w:rPr>
                <w:rFonts w:ascii="ＭＳ 明朝" w:eastAsia="ＭＳ 明朝" w:hAnsi="ＭＳ 明朝" w:cs="Times New Roman" w:hint="eastAsia"/>
                <w:sz w:val="24"/>
                <w:szCs w:val="28"/>
              </w:rPr>
              <w:t>製造業</w:t>
            </w:r>
          </w:p>
          <w:p w14:paraId="1EC35E95" w14:textId="3E8E5A65" w:rsidR="00AA1562" w:rsidRPr="0082588F" w:rsidRDefault="00AA1562" w:rsidP="00AA1562">
            <w:pPr>
              <w:ind w:left="420"/>
              <w:rPr>
                <w:rFonts w:ascii="ＭＳ 明朝" w:eastAsia="ＭＳ 明朝" w:hAnsi="ＭＳ 明朝" w:cs="Times New Roman"/>
                <w:sz w:val="24"/>
                <w:szCs w:val="28"/>
              </w:rPr>
            </w:pPr>
            <w:r w:rsidRPr="0082588F">
              <w:rPr>
                <w:rFonts w:ascii="ＭＳ 明朝" w:eastAsia="ＭＳ 明朝" w:hAnsi="ＭＳ 明朝" w:cs="Times New Roman" w:hint="eastAsia"/>
                <w:sz w:val="24"/>
                <w:szCs w:val="28"/>
              </w:rPr>
              <w:t>資本金</w:t>
            </w:r>
            <w:r w:rsidR="00971A34" w:rsidRPr="0082588F">
              <w:rPr>
                <w:rFonts w:ascii="ＭＳ 明朝" w:eastAsia="ＭＳ 明朝" w:hAnsi="ＭＳ 明朝" w:cs="Times New Roman" w:hint="eastAsia"/>
                <w:sz w:val="24"/>
                <w:szCs w:val="28"/>
              </w:rPr>
              <w:t>3100</w:t>
            </w:r>
            <w:r w:rsidRPr="0082588F">
              <w:rPr>
                <w:rFonts w:ascii="ＭＳ 明朝" w:eastAsia="ＭＳ 明朝" w:hAnsi="ＭＳ 明朝" w:cs="Times New Roman"/>
                <w:sz w:val="24"/>
                <w:szCs w:val="28"/>
              </w:rPr>
              <w:t>万円</w:t>
            </w:r>
            <w:r w:rsidRPr="0082588F">
              <w:rPr>
                <w:rFonts w:ascii="ＭＳ 明朝" w:eastAsia="ＭＳ 明朝" w:hAnsi="ＭＳ 明朝" w:cs="Times New Roman" w:hint="eastAsia"/>
                <w:sz w:val="24"/>
                <w:szCs w:val="28"/>
              </w:rPr>
              <w:t xml:space="preserve">　　事業場規模</w:t>
            </w:r>
            <w:r w:rsidR="0094284A" w:rsidRPr="0082588F">
              <w:rPr>
                <w:rFonts w:ascii="ＭＳ 明朝" w:eastAsia="ＭＳ 明朝" w:hAnsi="ＭＳ 明朝" w:cs="Times New Roman" w:hint="eastAsia"/>
                <w:sz w:val="24"/>
                <w:szCs w:val="28"/>
              </w:rPr>
              <w:t>34</w:t>
            </w:r>
            <w:r w:rsidRPr="0082588F">
              <w:rPr>
                <w:rFonts w:ascii="ＭＳ 明朝" w:eastAsia="ＭＳ 明朝" w:hAnsi="ＭＳ 明朝" w:cs="Times New Roman" w:hint="eastAsia"/>
                <w:sz w:val="24"/>
                <w:szCs w:val="28"/>
              </w:rPr>
              <w:t xml:space="preserve">名　　無災害記録起算日　</w:t>
            </w:r>
            <w:r w:rsidR="00971A34" w:rsidRPr="0082588F">
              <w:rPr>
                <w:rFonts w:ascii="ＭＳ 明朝" w:eastAsia="ＭＳ 明朝" w:hAnsi="ＭＳ 明朝" w:cs="Times New Roman" w:hint="eastAsia"/>
                <w:sz w:val="24"/>
                <w:szCs w:val="28"/>
              </w:rPr>
              <w:t>平成30</w:t>
            </w:r>
            <w:r w:rsidRPr="0082588F">
              <w:rPr>
                <w:rFonts w:ascii="ＭＳ 明朝" w:eastAsia="ＭＳ 明朝" w:hAnsi="ＭＳ 明朝" w:cs="Times New Roman" w:hint="eastAsia"/>
                <w:sz w:val="24"/>
                <w:szCs w:val="28"/>
              </w:rPr>
              <w:t>年</w:t>
            </w:r>
            <w:r w:rsidR="00971A34" w:rsidRPr="0082588F">
              <w:rPr>
                <w:rFonts w:ascii="ＭＳ 明朝" w:eastAsia="ＭＳ 明朝" w:hAnsi="ＭＳ 明朝" w:cs="Times New Roman" w:hint="eastAsia"/>
                <w:sz w:val="24"/>
                <w:szCs w:val="28"/>
              </w:rPr>
              <w:t>７</w:t>
            </w:r>
            <w:r w:rsidRPr="0082588F">
              <w:rPr>
                <w:rFonts w:ascii="ＭＳ 明朝" w:eastAsia="ＭＳ 明朝" w:hAnsi="ＭＳ 明朝" w:cs="Times New Roman" w:hint="eastAsia"/>
                <w:sz w:val="24"/>
                <w:szCs w:val="28"/>
              </w:rPr>
              <w:t>月</w:t>
            </w:r>
            <w:r w:rsidR="00971A34" w:rsidRPr="0082588F">
              <w:rPr>
                <w:rFonts w:ascii="ＭＳ 明朝" w:eastAsia="ＭＳ 明朝" w:hAnsi="ＭＳ 明朝" w:cs="Times New Roman" w:hint="eastAsia"/>
                <w:sz w:val="24"/>
                <w:szCs w:val="28"/>
              </w:rPr>
              <w:t>19</w:t>
            </w:r>
            <w:r w:rsidRPr="0082588F">
              <w:rPr>
                <w:rFonts w:ascii="ＭＳ 明朝" w:eastAsia="ＭＳ 明朝" w:hAnsi="ＭＳ 明朝" w:cs="Times New Roman" w:hint="eastAsia"/>
                <w:sz w:val="24"/>
                <w:szCs w:val="28"/>
              </w:rPr>
              <w:t>日</w:t>
            </w:r>
          </w:p>
          <w:p w14:paraId="48102AE8" w14:textId="1064C982" w:rsidR="00AA1562" w:rsidRPr="0082588F" w:rsidRDefault="00AA1562" w:rsidP="00AA1562">
            <w:pPr>
              <w:ind w:left="420"/>
              <w:rPr>
                <w:rFonts w:ascii="ＭＳ 明朝" w:eastAsia="ＭＳ 明朝" w:hAnsi="ＭＳ 明朝" w:cs="Times New Roman"/>
                <w:b/>
                <w:bCs/>
                <w:sz w:val="24"/>
                <w:szCs w:val="28"/>
              </w:rPr>
            </w:pPr>
            <w:r w:rsidRPr="0082588F">
              <w:rPr>
                <w:rFonts w:ascii="ＭＳ 明朝" w:eastAsia="ＭＳ 明朝" w:hAnsi="ＭＳ 明朝" w:cs="Times New Roman" w:hint="eastAsia"/>
                <w:b/>
                <w:bCs/>
                <w:sz w:val="24"/>
                <w:szCs w:val="28"/>
              </w:rPr>
              <w:t>令和</w:t>
            </w:r>
            <w:r w:rsidR="00971A34" w:rsidRPr="0082588F">
              <w:rPr>
                <w:rFonts w:ascii="ＭＳ 明朝" w:eastAsia="ＭＳ 明朝" w:hAnsi="ＭＳ 明朝" w:cs="Times New Roman" w:hint="eastAsia"/>
                <w:b/>
                <w:bCs/>
                <w:sz w:val="24"/>
                <w:szCs w:val="28"/>
              </w:rPr>
              <w:t>５</w:t>
            </w:r>
            <w:r w:rsidRPr="0082588F">
              <w:rPr>
                <w:rFonts w:ascii="ＭＳ 明朝" w:eastAsia="ＭＳ 明朝" w:hAnsi="ＭＳ 明朝" w:cs="Times New Roman" w:hint="eastAsia"/>
                <w:b/>
                <w:bCs/>
                <w:sz w:val="24"/>
                <w:szCs w:val="28"/>
              </w:rPr>
              <w:t>年</w:t>
            </w:r>
            <w:r w:rsidR="00971A34" w:rsidRPr="0082588F">
              <w:rPr>
                <w:rFonts w:ascii="ＭＳ 明朝" w:eastAsia="ＭＳ 明朝" w:hAnsi="ＭＳ 明朝" w:cs="Times New Roman" w:hint="eastAsia"/>
                <w:b/>
                <w:bCs/>
                <w:sz w:val="24"/>
                <w:szCs w:val="28"/>
              </w:rPr>
              <w:t>８</w:t>
            </w:r>
            <w:r w:rsidRPr="0082588F">
              <w:rPr>
                <w:rFonts w:ascii="ＭＳ 明朝" w:eastAsia="ＭＳ 明朝" w:hAnsi="ＭＳ 明朝" w:cs="Times New Roman" w:hint="eastAsia"/>
                <w:b/>
                <w:bCs/>
                <w:sz w:val="24"/>
                <w:szCs w:val="28"/>
              </w:rPr>
              <w:t>月</w:t>
            </w:r>
            <w:r w:rsidR="00971A34" w:rsidRPr="0082588F">
              <w:rPr>
                <w:rFonts w:ascii="ＭＳ 明朝" w:eastAsia="ＭＳ 明朝" w:hAnsi="ＭＳ 明朝" w:cs="Times New Roman" w:hint="eastAsia"/>
                <w:b/>
                <w:bCs/>
                <w:sz w:val="24"/>
                <w:szCs w:val="28"/>
              </w:rPr>
              <w:t>18</w:t>
            </w:r>
            <w:r w:rsidRPr="0082588F">
              <w:rPr>
                <w:rFonts w:ascii="ＭＳ 明朝" w:eastAsia="ＭＳ 明朝" w:hAnsi="ＭＳ 明朝" w:cs="Times New Roman" w:hint="eastAsia"/>
                <w:b/>
                <w:bCs/>
                <w:sz w:val="24"/>
                <w:szCs w:val="28"/>
              </w:rPr>
              <w:t>日第</w:t>
            </w:r>
            <w:r w:rsidR="00971A34" w:rsidRPr="0082588F">
              <w:rPr>
                <w:rFonts w:ascii="ＭＳ 明朝" w:eastAsia="ＭＳ 明朝" w:hAnsi="ＭＳ 明朝" w:cs="Times New Roman" w:hint="eastAsia"/>
                <w:b/>
                <w:bCs/>
                <w:sz w:val="24"/>
                <w:szCs w:val="28"/>
              </w:rPr>
              <w:t>三</w:t>
            </w:r>
            <w:r w:rsidRPr="0082588F">
              <w:rPr>
                <w:rFonts w:ascii="ＭＳ 明朝" w:eastAsia="ＭＳ 明朝" w:hAnsi="ＭＳ 明朝" w:cs="Times New Roman" w:hint="eastAsia"/>
                <w:b/>
                <w:bCs/>
                <w:sz w:val="24"/>
                <w:szCs w:val="28"/>
              </w:rPr>
              <w:t>種記録</w:t>
            </w:r>
            <w:r w:rsidR="00971A34" w:rsidRPr="0082588F">
              <w:rPr>
                <w:rFonts w:ascii="ＭＳ 明朝" w:eastAsia="ＭＳ 明朝" w:hAnsi="ＭＳ 明朝" w:cs="Times New Roman" w:hint="eastAsia"/>
                <w:b/>
                <w:bCs/>
                <w:sz w:val="24"/>
                <w:szCs w:val="28"/>
              </w:rPr>
              <w:t>1350</w:t>
            </w:r>
            <w:r w:rsidRPr="0082588F">
              <w:rPr>
                <w:rFonts w:ascii="ＭＳ 明朝" w:eastAsia="ＭＳ 明朝" w:hAnsi="ＭＳ 明朝" w:cs="Times New Roman" w:hint="eastAsia"/>
                <w:b/>
                <w:bCs/>
                <w:sz w:val="24"/>
                <w:szCs w:val="28"/>
              </w:rPr>
              <w:t>日</w:t>
            </w:r>
            <w:r w:rsidR="00971A34" w:rsidRPr="0082588F">
              <w:rPr>
                <w:rFonts w:ascii="ＭＳ 明朝" w:eastAsia="ＭＳ 明朝" w:hAnsi="ＭＳ 明朝" w:cs="Times New Roman" w:hint="eastAsia"/>
                <w:b/>
                <w:bCs/>
                <w:sz w:val="24"/>
                <w:szCs w:val="28"/>
              </w:rPr>
              <w:t>銅</w:t>
            </w:r>
            <w:r w:rsidRPr="0082588F">
              <w:rPr>
                <w:rFonts w:ascii="ＭＳ 明朝" w:eastAsia="ＭＳ 明朝" w:hAnsi="ＭＳ 明朝" w:cs="Times New Roman" w:hint="eastAsia"/>
                <w:b/>
                <w:bCs/>
                <w:sz w:val="24"/>
                <w:szCs w:val="28"/>
              </w:rPr>
              <w:t>賞達成</w:t>
            </w:r>
          </w:p>
          <w:p w14:paraId="2F4AE9A3" w14:textId="77777777" w:rsidR="00AA1562" w:rsidRPr="00BB6A2C" w:rsidRDefault="00AA1562" w:rsidP="00AA1562">
            <w:pPr>
              <w:widowControl/>
              <w:snapToGrid w:val="0"/>
              <w:jc w:val="left"/>
              <w:rPr>
                <w:rFonts w:ascii="ＭＳ 明朝" w:hAnsi="ＭＳ 明朝" w:cs="Times New Roman"/>
                <w:sz w:val="22"/>
                <w:szCs w:val="24"/>
              </w:rPr>
            </w:pPr>
            <w:r w:rsidRPr="00BB6A2C">
              <w:rPr>
                <w:rFonts w:ascii="ＭＳ 明朝" w:hAnsi="ＭＳ 明朝" w:cs="Times New Roman" w:hint="eastAsia"/>
                <w:sz w:val="22"/>
                <w:szCs w:val="24"/>
              </w:rPr>
              <w:t>【無災害記録継続の極意は？】</w:t>
            </w:r>
          </w:p>
          <w:p w14:paraId="12249DF6" w14:textId="79596B15" w:rsidR="00AA1562" w:rsidRPr="00B47057" w:rsidRDefault="00AA1562" w:rsidP="009B52FB">
            <w:pPr>
              <w:widowControl/>
              <w:adjustRightInd w:val="0"/>
              <w:snapToGrid w:val="0"/>
              <w:spacing w:line="300" w:lineRule="exact"/>
              <w:ind w:firstLineChars="100" w:firstLine="180"/>
              <w:jc w:val="left"/>
              <w:rPr>
                <w:rFonts w:ascii="ＭＳ 明朝" w:hAnsi="ＭＳ 明朝" w:cs="Times New Roman"/>
                <w:spacing w:val="-20"/>
                <w:sz w:val="22"/>
              </w:rPr>
            </w:pPr>
            <w:r w:rsidRPr="00B47057">
              <w:rPr>
                <w:rFonts w:ascii="ＭＳ 明朝" w:hAnsi="ＭＳ 明朝" w:cs="Times New Roman" w:hint="eastAsia"/>
                <w:spacing w:val="-20"/>
                <w:sz w:val="22"/>
              </w:rPr>
              <w:t>弊社は</w:t>
            </w:r>
            <w:r w:rsidR="00360DEA" w:rsidRPr="00B47057">
              <w:rPr>
                <w:rFonts w:ascii="ＭＳ 明朝" w:hAnsi="ＭＳ 明朝" w:cs="Times New Roman" w:hint="eastAsia"/>
                <w:spacing w:val="-20"/>
                <w:sz w:val="22"/>
              </w:rPr>
              <w:t>キャスター、運搬台車の製造メーカーです</w:t>
            </w:r>
            <w:r w:rsidRPr="00B47057">
              <w:rPr>
                <w:rFonts w:ascii="ＭＳ 明朝" w:hAnsi="ＭＳ 明朝" w:cs="Times New Roman" w:hint="eastAsia"/>
                <w:spacing w:val="-20"/>
                <w:sz w:val="22"/>
              </w:rPr>
              <w:t>。</w:t>
            </w:r>
            <w:r w:rsidR="00360DEA" w:rsidRPr="00B47057">
              <w:rPr>
                <w:rFonts w:ascii="ＭＳ 明朝" w:hAnsi="ＭＳ 明朝" w:cs="Times New Roman" w:hint="eastAsia"/>
                <w:spacing w:val="-20"/>
                <w:sz w:val="22"/>
              </w:rPr>
              <w:t>主力工場である坂戸（津幡）工場の製造工程には、鋼材のプレス加工、溶接、ウレタン加工、出荷作業等危険かつ高温な環境での作業が常に隣り合わせとなっています。通常時は安全靴、帽子、軍手の着用を義務付けており、５</w:t>
            </w:r>
            <w:r w:rsidR="00360DEA" w:rsidRPr="00B47057">
              <w:rPr>
                <w:rFonts w:ascii="ＭＳ 明朝" w:hAnsi="ＭＳ 明朝" w:cs="Times New Roman" w:hint="eastAsia"/>
                <w:spacing w:val="-20"/>
                <w:sz w:val="22"/>
              </w:rPr>
              <w:t>S</w:t>
            </w:r>
            <w:r w:rsidR="00360DEA" w:rsidRPr="00B47057">
              <w:rPr>
                <w:rFonts w:ascii="ＭＳ 明朝" w:hAnsi="ＭＳ 明朝" w:cs="Times New Roman" w:hint="eastAsia"/>
                <w:spacing w:val="-20"/>
                <w:sz w:val="22"/>
              </w:rPr>
              <w:t>活動として毎日作業終わりの５分と、毎月２日間２時間ずつの時間を設けております。また、夏場は熱中症対策として①スポットクーラー</w:t>
            </w:r>
            <w:r w:rsidR="00B47057" w:rsidRPr="00B47057">
              <w:rPr>
                <w:rFonts w:ascii="ＭＳ 明朝" w:hAnsi="ＭＳ 明朝" w:cs="Times New Roman" w:hint="eastAsia"/>
                <w:spacing w:val="-20"/>
                <w:sz w:val="22"/>
              </w:rPr>
              <w:t>、</w:t>
            </w:r>
            <w:r w:rsidR="00360DEA" w:rsidRPr="00B47057">
              <w:rPr>
                <w:rFonts w:ascii="ＭＳ 明朝" w:hAnsi="ＭＳ 明朝" w:cs="Times New Roman" w:hint="eastAsia"/>
                <w:spacing w:val="-20"/>
                <w:sz w:val="22"/>
              </w:rPr>
              <w:t>扇風機の配置をはじめ</w:t>
            </w:r>
            <w:r w:rsidR="00B47057" w:rsidRPr="00B47057">
              <w:rPr>
                <w:rFonts w:ascii="ＭＳ 明朝" w:hAnsi="ＭＳ 明朝" w:cs="Times New Roman" w:hint="eastAsia"/>
                <w:spacing w:val="-20"/>
                <w:sz w:val="22"/>
              </w:rPr>
              <w:t>②各棟へのウォーターサーバー、冷蔵庫の設置、③空調作業服の支給、④事務所、食堂、休憩所の常時エアコンの稼働、⑤適度の水分補給のため</w:t>
            </w:r>
            <w:r w:rsidR="00B47057" w:rsidRPr="00B47057">
              <w:rPr>
                <w:rFonts w:ascii="ＭＳ 明朝" w:hAnsi="ＭＳ 明朝" w:cs="Times New Roman" w:hint="eastAsia"/>
                <w:spacing w:val="-20"/>
                <w:sz w:val="22"/>
              </w:rPr>
              <w:t>AM10</w:t>
            </w:r>
            <w:r w:rsidR="00B47057" w:rsidRPr="00B47057">
              <w:rPr>
                <w:rFonts w:ascii="ＭＳ 明朝" w:hAnsi="ＭＳ 明朝" w:cs="Times New Roman" w:hint="eastAsia"/>
                <w:spacing w:val="-20"/>
                <w:sz w:val="22"/>
              </w:rPr>
              <w:t>：</w:t>
            </w:r>
            <w:r w:rsidR="00B47057" w:rsidRPr="00B47057">
              <w:rPr>
                <w:rFonts w:ascii="ＭＳ 明朝" w:hAnsi="ＭＳ 明朝" w:cs="Times New Roman" w:hint="eastAsia"/>
                <w:spacing w:val="-20"/>
                <w:sz w:val="22"/>
              </w:rPr>
              <w:t>00</w:t>
            </w:r>
            <w:r w:rsidR="00B47057" w:rsidRPr="00B47057">
              <w:rPr>
                <w:rFonts w:ascii="ＭＳ 明朝" w:hAnsi="ＭＳ 明朝" w:cs="Times New Roman" w:hint="eastAsia"/>
                <w:spacing w:val="-20"/>
                <w:sz w:val="22"/>
              </w:rPr>
              <w:t>構内放送にて案内を行う等安全面において社内一丸となって意識的継続的に取り組んでいることが無災害に繋がっていると思います。</w:t>
            </w:r>
          </w:p>
        </w:tc>
      </w:tr>
      <w:tr w:rsidR="0063586E" w:rsidRPr="00BB6A2C" w14:paraId="245F9C31" w14:textId="77777777" w:rsidTr="001140DB">
        <w:trPr>
          <w:trHeight w:val="2697"/>
        </w:trPr>
        <w:tc>
          <w:tcPr>
            <w:tcW w:w="8359" w:type="dxa"/>
            <w:tcBorders>
              <w:bottom w:val="single" w:sz="4" w:space="0" w:color="auto"/>
            </w:tcBorders>
          </w:tcPr>
          <w:p w14:paraId="411166D2" w14:textId="40146D82" w:rsidR="00AA1562" w:rsidRPr="00BB6A2C" w:rsidRDefault="00AA1562" w:rsidP="0063586E">
            <w:pPr>
              <w:pStyle w:val="Web"/>
              <w:rPr>
                <w:rFonts w:ascii="ＭＳ 明朝" w:eastAsia="游明朝" w:hAnsi="ＭＳ 明朝" w:cs="Times New Roman"/>
                <w:kern w:val="2"/>
                <w:szCs w:val="28"/>
              </w:rPr>
            </w:pPr>
            <w:r>
              <w:t xml:space="preserve"> </w:t>
            </w:r>
            <w:r w:rsidR="00BA4FD6" w:rsidRPr="00BA4FD6">
              <w:rPr>
                <w:noProof/>
              </w:rPr>
              <w:drawing>
                <wp:inline distT="0" distB="0" distL="0" distR="0" wp14:anchorId="4F54511D" wp14:editId="4246AA42">
                  <wp:extent cx="2338322" cy="1713865"/>
                  <wp:effectExtent l="0" t="0" r="5080" b="635"/>
                  <wp:docPr id="16110815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0027" cy="1729774"/>
                          </a:xfrm>
                          <a:prstGeom prst="rect">
                            <a:avLst/>
                          </a:prstGeom>
                          <a:noFill/>
                          <a:ln>
                            <a:noFill/>
                          </a:ln>
                        </pic:spPr>
                      </pic:pic>
                    </a:graphicData>
                  </a:graphic>
                </wp:inline>
              </w:drawing>
            </w:r>
            <w:r w:rsidR="00F74CB6">
              <w:rPr>
                <w:noProof/>
              </w:rPr>
              <w:drawing>
                <wp:inline distT="0" distB="0" distL="0" distR="0" wp14:anchorId="7147BDEA" wp14:editId="4DB8DAAC">
                  <wp:extent cx="1818005" cy="1337456"/>
                  <wp:effectExtent l="0" t="7302" r="3492" b="3493"/>
                  <wp:docPr id="178101932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1866686" cy="1373269"/>
                          </a:xfrm>
                          <a:prstGeom prst="rect">
                            <a:avLst/>
                          </a:prstGeom>
                          <a:noFill/>
                          <a:ln>
                            <a:noFill/>
                          </a:ln>
                        </pic:spPr>
                      </pic:pic>
                    </a:graphicData>
                  </a:graphic>
                </wp:inline>
              </w:drawing>
            </w:r>
            <w:r w:rsidR="001140DB">
              <w:rPr>
                <w:noProof/>
              </w:rPr>
              <w:drawing>
                <wp:inline distT="0" distB="0" distL="0" distR="0" wp14:anchorId="0B1310ED" wp14:editId="36D6A704">
                  <wp:extent cx="1403498" cy="1818640"/>
                  <wp:effectExtent l="0" t="0" r="6350" b="0"/>
                  <wp:docPr id="141917067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4024" cy="1871154"/>
                          </a:xfrm>
                          <a:prstGeom prst="rect">
                            <a:avLst/>
                          </a:prstGeom>
                          <a:noFill/>
                          <a:ln>
                            <a:noFill/>
                          </a:ln>
                        </pic:spPr>
                      </pic:pic>
                    </a:graphicData>
                  </a:graphic>
                </wp:inline>
              </w:drawing>
            </w:r>
          </w:p>
        </w:tc>
        <w:tc>
          <w:tcPr>
            <w:tcW w:w="1984" w:type="dxa"/>
            <w:tcBorders>
              <w:bottom w:val="single" w:sz="4" w:space="0" w:color="auto"/>
            </w:tcBorders>
          </w:tcPr>
          <w:p w14:paraId="2CC4180C" w14:textId="77777777" w:rsidR="00C60853" w:rsidRDefault="003F6F27" w:rsidP="000053B0">
            <w:pPr>
              <w:widowControl/>
              <w:snapToGrid w:val="0"/>
              <w:jc w:val="left"/>
              <w:rPr>
                <w:rFonts w:ascii="ＭＳ 明朝" w:hAnsi="ＭＳ 明朝" w:cs="Times New Roman"/>
                <w:sz w:val="18"/>
                <w:szCs w:val="18"/>
              </w:rPr>
            </w:pPr>
            <w:r w:rsidRPr="00C60853">
              <w:rPr>
                <w:rFonts w:ascii="ＭＳ 明朝" w:hAnsi="ＭＳ 明朝" w:cs="Times New Roman" w:hint="eastAsia"/>
                <w:sz w:val="18"/>
                <w:szCs w:val="18"/>
              </w:rPr>
              <w:t>「無災害記録証」を持つ</w:t>
            </w:r>
            <w:r w:rsidR="001140DB" w:rsidRPr="00C60853">
              <w:rPr>
                <w:rFonts w:ascii="ＭＳ 明朝" w:hAnsi="ＭＳ 明朝" w:cs="Times New Roman" w:hint="eastAsia"/>
                <w:sz w:val="18"/>
                <w:szCs w:val="18"/>
              </w:rPr>
              <w:t>エリアリーダー</w:t>
            </w:r>
            <w:r w:rsidR="00C60853">
              <w:rPr>
                <w:rFonts w:ascii="ＭＳ 明朝" w:hAnsi="ＭＳ 明朝" w:cs="Times New Roman" w:hint="eastAsia"/>
                <w:sz w:val="18"/>
                <w:szCs w:val="18"/>
              </w:rPr>
              <w:t xml:space="preserve">　　　</w:t>
            </w:r>
          </w:p>
          <w:p w14:paraId="6A3F5155" w14:textId="77777777" w:rsidR="00C60853" w:rsidRDefault="001140DB" w:rsidP="00C60853">
            <w:pPr>
              <w:widowControl/>
              <w:snapToGrid w:val="0"/>
              <w:ind w:firstLineChars="100" w:firstLine="180"/>
              <w:jc w:val="left"/>
              <w:rPr>
                <w:rFonts w:ascii="ＭＳ 明朝" w:hAnsi="ＭＳ 明朝" w:cs="Times New Roman"/>
                <w:sz w:val="18"/>
                <w:szCs w:val="18"/>
              </w:rPr>
            </w:pPr>
            <w:r w:rsidRPr="00C60853">
              <w:rPr>
                <w:rFonts w:ascii="ＭＳ 明朝" w:hAnsi="ＭＳ 明朝" w:cs="Times New Roman" w:hint="eastAsia"/>
                <w:sz w:val="18"/>
                <w:szCs w:val="18"/>
              </w:rPr>
              <w:t>今西陽介</w:t>
            </w:r>
            <w:r w:rsidR="003F6F27" w:rsidRPr="00C60853">
              <w:rPr>
                <w:rFonts w:ascii="ＭＳ 明朝" w:hAnsi="ＭＳ 明朝" w:cs="Times New Roman" w:hint="eastAsia"/>
                <w:sz w:val="18"/>
                <w:szCs w:val="18"/>
              </w:rPr>
              <w:t>様</w:t>
            </w:r>
            <w:r w:rsidRPr="00C60853">
              <w:rPr>
                <w:rFonts w:ascii="ＭＳ 明朝" w:hAnsi="ＭＳ 明朝" w:cs="Times New Roman" w:hint="eastAsia"/>
                <w:sz w:val="18"/>
                <w:szCs w:val="18"/>
              </w:rPr>
              <w:t>（左）サブエリア</w:t>
            </w:r>
            <w:r w:rsidR="000E0FA2" w:rsidRPr="00C60853">
              <w:rPr>
                <w:rFonts w:ascii="ＭＳ 明朝" w:hAnsi="ＭＳ 明朝" w:cs="Times New Roman" w:hint="eastAsia"/>
                <w:sz w:val="18"/>
                <w:szCs w:val="18"/>
              </w:rPr>
              <w:t>リーダー</w:t>
            </w:r>
            <w:r w:rsidR="00C60853">
              <w:rPr>
                <w:rFonts w:ascii="ＭＳ 明朝" w:hAnsi="ＭＳ 明朝" w:cs="Times New Roman" w:hint="eastAsia"/>
                <w:sz w:val="18"/>
                <w:szCs w:val="18"/>
              </w:rPr>
              <w:t xml:space="preserve">　</w:t>
            </w:r>
          </w:p>
          <w:p w14:paraId="032D6D3B" w14:textId="77777777" w:rsidR="00C60853" w:rsidRPr="00C60853" w:rsidRDefault="001140DB" w:rsidP="00C60853">
            <w:pPr>
              <w:widowControl/>
              <w:snapToGrid w:val="0"/>
              <w:ind w:firstLineChars="100" w:firstLine="176"/>
              <w:jc w:val="left"/>
              <w:rPr>
                <w:rFonts w:ascii="ＭＳ 明朝" w:hAnsi="ＭＳ 明朝" w:cs="Times New Roman"/>
                <w:spacing w:val="-2"/>
                <w:sz w:val="18"/>
                <w:szCs w:val="18"/>
              </w:rPr>
            </w:pPr>
            <w:r w:rsidRPr="00C60853">
              <w:rPr>
                <w:rFonts w:ascii="ＭＳ 明朝" w:hAnsi="ＭＳ 明朝" w:cs="Times New Roman" w:hint="eastAsia"/>
                <w:spacing w:val="-2"/>
                <w:sz w:val="18"/>
                <w:szCs w:val="18"/>
              </w:rPr>
              <w:t>室達早苗様（中央）</w:t>
            </w:r>
          </w:p>
          <w:p w14:paraId="7EED5B76" w14:textId="77777777" w:rsidR="00C60853" w:rsidRDefault="001140DB" w:rsidP="00C60853">
            <w:pPr>
              <w:widowControl/>
              <w:snapToGrid w:val="0"/>
              <w:jc w:val="left"/>
              <w:rPr>
                <w:rFonts w:ascii="ＭＳ 明朝" w:hAnsi="ＭＳ 明朝" w:cs="Times New Roman"/>
                <w:sz w:val="18"/>
                <w:szCs w:val="18"/>
              </w:rPr>
            </w:pPr>
            <w:r w:rsidRPr="00C60853">
              <w:rPr>
                <w:rFonts w:ascii="ＭＳ 明朝" w:hAnsi="ＭＳ 明朝" w:cs="Times New Roman" w:hint="eastAsia"/>
                <w:sz w:val="18"/>
                <w:szCs w:val="18"/>
              </w:rPr>
              <w:t>楯を持つ取締役開発・製造部長</w:t>
            </w:r>
          </w:p>
          <w:p w14:paraId="1B18E03F" w14:textId="2134A312" w:rsidR="00AA1562" w:rsidRPr="00C60853" w:rsidRDefault="001140DB" w:rsidP="00C60853">
            <w:pPr>
              <w:widowControl/>
              <w:snapToGrid w:val="0"/>
              <w:ind w:firstLineChars="100" w:firstLine="180"/>
              <w:jc w:val="left"/>
              <w:rPr>
                <w:rFonts w:ascii="ＭＳ 明朝" w:hAnsi="ＭＳ 明朝" w:cs="Times New Roman"/>
                <w:sz w:val="18"/>
                <w:szCs w:val="18"/>
              </w:rPr>
            </w:pPr>
            <w:r w:rsidRPr="00C60853">
              <w:rPr>
                <w:rFonts w:ascii="ＭＳ 明朝" w:hAnsi="ＭＳ 明朝" w:cs="Times New Roman" w:hint="eastAsia"/>
                <w:sz w:val="18"/>
                <w:szCs w:val="18"/>
              </w:rPr>
              <w:t>塩谷真也様</w:t>
            </w:r>
            <w:r w:rsidR="00C60853">
              <w:rPr>
                <w:rFonts w:ascii="ＭＳ 明朝" w:hAnsi="ＭＳ 明朝" w:cs="Times New Roman" w:hint="eastAsia"/>
                <w:sz w:val="18"/>
                <w:szCs w:val="18"/>
              </w:rPr>
              <w:t>（右）</w:t>
            </w:r>
          </w:p>
        </w:tc>
      </w:tr>
    </w:tbl>
    <w:p w14:paraId="2423853E" w14:textId="418149F5" w:rsidR="009C2099" w:rsidRPr="00AA1562" w:rsidRDefault="009C2099" w:rsidP="0063586E">
      <w:pPr>
        <w:adjustRightInd w:val="0"/>
        <w:snapToGrid w:val="0"/>
        <w:rPr>
          <w:rFonts w:ascii="ＭＳ 明朝" w:eastAsia="ＭＳ 明朝" w:hAnsi="ＭＳ 明朝" w:cs="Times New Roman"/>
          <w:b/>
          <w:bCs/>
          <w:sz w:val="24"/>
          <w:szCs w:val="28"/>
        </w:rPr>
      </w:pPr>
    </w:p>
    <w:sectPr w:rsidR="009C2099" w:rsidRPr="00AA1562" w:rsidSect="00662C13">
      <w:headerReference w:type="default" r:id="rId11"/>
      <w:pgSz w:w="11906" w:h="8391" w:orient="landscape" w:code="11"/>
      <w:pgMar w:top="720" w:right="720" w:bottom="284" w:left="720" w:header="284"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196A4" w14:textId="77777777" w:rsidR="00962C32" w:rsidRDefault="00962C32" w:rsidP="00CE2398">
      <w:r>
        <w:separator/>
      </w:r>
    </w:p>
  </w:endnote>
  <w:endnote w:type="continuationSeparator" w:id="0">
    <w:p w14:paraId="15298D59" w14:textId="77777777" w:rsidR="00962C32" w:rsidRDefault="00962C32" w:rsidP="00CE2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2F8BF" w14:textId="77777777" w:rsidR="00962C32" w:rsidRDefault="00962C32" w:rsidP="00CE2398">
      <w:r>
        <w:separator/>
      </w:r>
    </w:p>
  </w:footnote>
  <w:footnote w:type="continuationSeparator" w:id="0">
    <w:p w14:paraId="510AE0F1" w14:textId="77777777" w:rsidR="00962C32" w:rsidRDefault="00962C32" w:rsidP="00CE23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CB402" w14:textId="7162A0C9" w:rsidR="00C405B3" w:rsidRDefault="00C405B3">
    <w:pPr>
      <w:pStyle w:val="a5"/>
    </w:pPr>
    <w:r w:rsidRPr="00C405B3">
      <w:rPr>
        <w:rFonts w:hint="eastAsia"/>
        <w:sz w:val="24"/>
        <w:szCs w:val="28"/>
      </w:rPr>
      <w:t>中央労働災害防止協会の無災害記録証授与社名簿</w:t>
    </w:r>
    <w:r w:rsidRPr="00C405B3">
      <w:rPr>
        <w:rFonts w:hint="eastAsia"/>
      </w:rPr>
      <w:t>（金沢</w:t>
    </w:r>
    <w:r w:rsidRPr="009B52FB">
      <w:rPr>
        <w:rFonts w:hint="eastAsia"/>
      </w:rPr>
      <w:t>労働基</w:t>
    </w:r>
    <w:r w:rsidRPr="00C405B3">
      <w:rPr>
        <w:rFonts w:hint="eastAsia"/>
      </w:rPr>
      <w:t>準協会の支援推薦による</w:t>
    </w:r>
    <w:r>
      <w:rPr>
        <w:rFonts w:hint="eastAsia"/>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B40ECA"/>
    <w:multiLevelType w:val="hybridMultilevel"/>
    <w:tmpl w:val="F2CE57E4"/>
    <w:lvl w:ilvl="0" w:tplc="8AFEA0DC">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BC84502"/>
    <w:multiLevelType w:val="hybridMultilevel"/>
    <w:tmpl w:val="4168A49A"/>
    <w:lvl w:ilvl="0" w:tplc="8AFEA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121261A"/>
    <w:multiLevelType w:val="hybridMultilevel"/>
    <w:tmpl w:val="DD6AD82A"/>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num w:numId="1" w16cid:durableId="1200316277">
    <w:abstractNumId w:val="0"/>
  </w:num>
  <w:num w:numId="2" w16cid:durableId="553781609">
    <w:abstractNumId w:val="1"/>
  </w:num>
  <w:num w:numId="3" w16cid:durableId="6687536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28A"/>
    <w:rsid w:val="00003323"/>
    <w:rsid w:val="000053B0"/>
    <w:rsid w:val="00007BEE"/>
    <w:rsid w:val="000177FC"/>
    <w:rsid w:val="00020275"/>
    <w:rsid w:val="0002551E"/>
    <w:rsid w:val="00043416"/>
    <w:rsid w:val="000528D0"/>
    <w:rsid w:val="0005376E"/>
    <w:rsid w:val="00065A23"/>
    <w:rsid w:val="000661A7"/>
    <w:rsid w:val="00085329"/>
    <w:rsid w:val="0009500A"/>
    <w:rsid w:val="00095930"/>
    <w:rsid w:val="000A63C8"/>
    <w:rsid w:val="000A7A60"/>
    <w:rsid w:val="000B0A9B"/>
    <w:rsid w:val="000B2261"/>
    <w:rsid w:val="000D1AF8"/>
    <w:rsid w:val="000E0FA2"/>
    <w:rsid w:val="000E54FB"/>
    <w:rsid w:val="000E58F0"/>
    <w:rsid w:val="000F0963"/>
    <w:rsid w:val="000F59C6"/>
    <w:rsid w:val="000F6DB7"/>
    <w:rsid w:val="001140DB"/>
    <w:rsid w:val="00114F50"/>
    <w:rsid w:val="001233DB"/>
    <w:rsid w:val="0013242A"/>
    <w:rsid w:val="0013604E"/>
    <w:rsid w:val="00143A0A"/>
    <w:rsid w:val="00145B52"/>
    <w:rsid w:val="00180FF4"/>
    <w:rsid w:val="0018647A"/>
    <w:rsid w:val="00190A42"/>
    <w:rsid w:val="00193DF3"/>
    <w:rsid w:val="001B0F15"/>
    <w:rsid w:val="001B31CA"/>
    <w:rsid w:val="001B7F9F"/>
    <w:rsid w:val="001C04F9"/>
    <w:rsid w:val="001C05C4"/>
    <w:rsid w:val="001C136C"/>
    <w:rsid w:val="001C7401"/>
    <w:rsid w:val="001D3EA0"/>
    <w:rsid w:val="001E0D72"/>
    <w:rsid w:val="001F1DED"/>
    <w:rsid w:val="001F5E20"/>
    <w:rsid w:val="001F6236"/>
    <w:rsid w:val="001F6C28"/>
    <w:rsid w:val="002003BE"/>
    <w:rsid w:val="0020086E"/>
    <w:rsid w:val="002048EC"/>
    <w:rsid w:val="00213E3D"/>
    <w:rsid w:val="00216420"/>
    <w:rsid w:val="00241206"/>
    <w:rsid w:val="00252B68"/>
    <w:rsid w:val="0025403A"/>
    <w:rsid w:val="00275CFF"/>
    <w:rsid w:val="00280633"/>
    <w:rsid w:val="00280821"/>
    <w:rsid w:val="002919B8"/>
    <w:rsid w:val="002A05BB"/>
    <w:rsid w:val="002A4E1E"/>
    <w:rsid w:val="002A5FE4"/>
    <w:rsid w:val="002A78C5"/>
    <w:rsid w:val="002B35D5"/>
    <w:rsid w:val="002C3ABB"/>
    <w:rsid w:val="002C62F8"/>
    <w:rsid w:val="002C7F67"/>
    <w:rsid w:val="002D04B8"/>
    <w:rsid w:val="002E56A4"/>
    <w:rsid w:val="002F1693"/>
    <w:rsid w:val="002F7AD4"/>
    <w:rsid w:val="00312074"/>
    <w:rsid w:val="003140B7"/>
    <w:rsid w:val="00315B7C"/>
    <w:rsid w:val="00331AEE"/>
    <w:rsid w:val="00335EAE"/>
    <w:rsid w:val="0033600F"/>
    <w:rsid w:val="003360F8"/>
    <w:rsid w:val="003546BF"/>
    <w:rsid w:val="00360DEA"/>
    <w:rsid w:val="00382879"/>
    <w:rsid w:val="0038370D"/>
    <w:rsid w:val="003841D9"/>
    <w:rsid w:val="0038660F"/>
    <w:rsid w:val="0039047E"/>
    <w:rsid w:val="0039466E"/>
    <w:rsid w:val="003A33C8"/>
    <w:rsid w:val="003A5A7E"/>
    <w:rsid w:val="003A6EC8"/>
    <w:rsid w:val="003C1FC8"/>
    <w:rsid w:val="003D0B6F"/>
    <w:rsid w:val="003D1C13"/>
    <w:rsid w:val="003D36E1"/>
    <w:rsid w:val="003D69A7"/>
    <w:rsid w:val="003D7D48"/>
    <w:rsid w:val="003E44FB"/>
    <w:rsid w:val="003E547D"/>
    <w:rsid w:val="003E6477"/>
    <w:rsid w:val="003F6F27"/>
    <w:rsid w:val="00406200"/>
    <w:rsid w:val="004066B5"/>
    <w:rsid w:val="00406B71"/>
    <w:rsid w:val="0041209A"/>
    <w:rsid w:val="00421AF9"/>
    <w:rsid w:val="0042358D"/>
    <w:rsid w:val="004246B0"/>
    <w:rsid w:val="00425117"/>
    <w:rsid w:val="0043082E"/>
    <w:rsid w:val="00442BCC"/>
    <w:rsid w:val="0044336A"/>
    <w:rsid w:val="004563D1"/>
    <w:rsid w:val="00457E1B"/>
    <w:rsid w:val="004635EB"/>
    <w:rsid w:val="0048126F"/>
    <w:rsid w:val="00481FFB"/>
    <w:rsid w:val="00484D71"/>
    <w:rsid w:val="00490679"/>
    <w:rsid w:val="004A1A36"/>
    <w:rsid w:val="004A1A3C"/>
    <w:rsid w:val="004A46B5"/>
    <w:rsid w:val="004B10B3"/>
    <w:rsid w:val="004D1294"/>
    <w:rsid w:val="004D4BBC"/>
    <w:rsid w:val="004D5468"/>
    <w:rsid w:val="004D7BD6"/>
    <w:rsid w:val="004D7DF8"/>
    <w:rsid w:val="004E5EA4"/>
    <w:rsid w:val="004F29B4"/>
    <w:rsid w:val="0050361B"/>
    <w:rsid w:val="00505E45"/>
    <w:rsid w:val="0051574A"/>
    <w:rsid w:val="0052528A"/>
    <w:rsid w:val="00540BCA"/>
    <w:rsid w:val="00551E8C"/>
    <w:rsid w:val="00563A70"/>
    <w:rsid w:val="0057321A"/>
    <w:rsid w:val="00582EE2"/>
    <w:rsid w:val="00585CFE"/>
    <w:rsid w:val="00590D5B"/>
    <w:rsid w:val="005A19B1"/>
    <w:rsid w:val="005A6966"/>
    <w:rsid w:val="005B4D79"/>
    <w:rsid w:val="005D3217"/>
    <w:rsid w:val="005E10C4"/>
    <w:rsid w:val="005E5D89"/>
    <w:rsid w:val="005E776A"/>
    <w:rsid w:val="00601825"/>
    <w:rsid w:val="00603845"/>
    <w:rsid w:val="00605CE4"/>
    <w:rsid w:val="00607E54"/>
    <w:rsid w:val="00611B1F"/>
    <w:rsid w:val="00613C2C"/>
    <w:rsid w:val="0063586E"/>
    <w:rsid w:val="006404A9"/>
    <w:rsid w:val="006413E8"/>
    <w:rsid w:val="00646317"/>
    <w:rsid w:val="00646418"/>
    <w:rsid w:val="00647CA6"/>
    <w:rsid w:val="00652E21"/>
    <w:rsid w:val="006621AC"/>
    <w:rsid w:val="00662662"/>
    <w:rsid w:val="00662C13"/>
    <w:rsid w:val="00662F8D"/>
    <w:rsid w:val="006650B8"/>
    <w:rsid w:val="0066661C"/>
    <w:rsid w:val="00674E14"/>
    <w:rsid w:val="00683069"/>
    <w:rsid w:val="00684F92"/>
    <w:rsid w:val="00686436"/>
    <w:rsid w:val="0069363F"/>
    <w:rsid w:val="00696650"/>
    <w:rsid w:val="00697A6A"/>
    <w:rsid w:val="006B611C"/>
    <w:rsid w:val="006E2CF2"/>
    <w:rsid w:val="006F2702"/>
    <w:rsid w:val="006F272A"/>
    <w:rsid w:val="0070304C"/>
    <w:rsid w:val="0071306E"/>
    <w:rsid w:val="007239CB"/>
    <w:rsid w:val="00742D25"/>
    <w:rsid w:val="0075152F"/>
    <w:rsid w:val="00753A31"/>
    <w:rsid w:val="0076045A"/>
    <w:rsid w:val="00774089"/>
    <w:rsid w:val="00774A47"/>
    <w:rsid w:val="00790525"/>
    <w:rsid w:val="007B11C2"/>
    <w:rsid w:val="007D548C"/>
    <w:rsid w:val="007E025C"/>
    <w:rsid w:val="007E4586"/>
    <w:rsid w:val="007E66B0"/>
    <w:rsid w:val="007F2308"/>
    <w:rsid w:val="007F781B"/>
    <w:rsid w:val="008027DE"/>
    <w:rsid w:val="00807113"/>
    <w:rsid w:val="00807D0E"/>
    <w:rsid w:val="008140AA"/>
    <w:rsid w:val="0082202A"/>
    <w:rsid w:val="0082588F"/>
    <w:rsid w:val="00831134"/>
    <w:rsid w:val="00850FE7"/>
    <w:rsid w:val="0085766E"/>
    <w:rsid w:val="00863576"/>
    <w:rsid w:val="0086393F"/>
    <w:rsid w:val="00877CEB"/>
    <w:rsid w:val="00880401"/>
    <w:rsid w:val="00880554"/>
    <w:rsid w:val="00886E46"/>
    <w:rsid w:val="00894D29"/>
    <w:rsid w:val="008A0FCD"/>
    <w:rsid w:val="008A1C1E"/>
    <w:rsid w:val="008A5249"/>
    <w:rsid w:val="008B7019"/>
    <w:rsid w:val="008C1371"/>
    <w:rsid w:val="008C25F6"/>
    <w:rsid w:val="008C4668"/>
    <w:rsid w:val="008C4975"/>
    <w:rsid w:val="008D18C2"/>
    <w:rsid w:val="008D4681"/>
    <w:rsid w:val="008E66D8"/>
    <w:rsid w:val="008E6896"/>
    <w:rsid w:val="008F2B14"/>
    <w:rsid w:val="008F3BD3"/>
    <w:rsid w:val="008F68DC"/>
    <w:rsid w:val="008F6C98"/>
    <w:rsid w:val="009035C8"/>
    <w:rsid w:val="009202A6"/>
    <w:rsid w:val="0093177E"/>
    <w:rsid w:val="00933EFE"/>
    <w:rsid w:val="0094284A"/>
    <w:rsid w:val="00946044"/>
    <w:rsid w:val="0095404D"/>
    <w:rsid w:val="00962C32"/>
    <w:rsid w:val="00965652"/>
    <w:rsid w:val="00971A34"/>
    <w:rsid w:val="00976B1E"/>
    <w:rsid w:val="00991B71"/>
    <w:rsid w:val="009A2167"/>
    <w:rsid w:val="009A29AB"/>
    <w:rsid w:val="009A53AF"/>
    <w:rsid w:val="009A5887"/>
    <w:rsid w:val="009B52FB"/>
    <w:rsid w:val="009C2099"/>
    <w:rsid w:val="009C6737"/>
    <w:rsid w:val="009C6904"/>
    <w:rsid w:val="009E07B2"/>
    <w:rsid w:val="009E3C21"/>
    <w:rsid w:val="009F28FB"/>
    <w:rsid w:val="00A20037"/>
    <w:rsid w:val="00A20233"/>
    <w:rsid w:val="00A31622"/>
    <w:rsid w:val="00A45545"/>
    <w:rsid w:val="00A560B2"/>
    <w:rsid w:val="00A571F5"/>
    <w:rsid w:val="00A62C87"/>
    <w:rsid w:val="00A7622C"/>
    <w:rsid w:val="00A843DB"/>
    <w:rsid w:val="00A94C45"/>
    <w:rsid w:val="00AA1562"/>
    <w:rsid w:val="00AD1B38"/>
    <w:rsid w:val="00AD24A6"/>
    <w:rsid w:val="00AD6BEB"/>
    <w:rsid w:val="00AF2861"/>
    <w:rsid w:val="00AF67B9"/>
    <w:rsid w:val="00B020D0"/>
    <w:rsid w:val="00B02A2D"/>
    <w:rsid w:val="00B23B67"/>
    <w:rsid w:val="00B37306"/>
    <w:rsid w:val="00B47057"/>
    <w:rsid w:val="00B7597D"/>
    <w:rsid w:val="00B819A9"/>
    <w:rsid w:val="00B8209E"/>
    <w:rsid w:val="00B84888"/>
    <w:rsid w:val="00BA4FD6"/>
    <w:rsid w:val="00BA73EA"/>
    <w:rsid w:val="00BB1927"/>
    <w:rsid w:val="00BB1A54"/>
    <w:rsid w:val="00BD677E"/>
    <w:rsid w:val="00BE2113"/>
    <w:rsid w:val="00BF304D"/>
    <w:rsid w:val="00C00E73"/>
    <w:rsid w:val="00C1052F"/>
    <w:rsid w:val="00C13F26"/>
    <w:rsid w:val="00C229EF"/>
    <w:rsid w:val="00C251FB"/>
    <w:rsid w:val="00C31C5A"/>
    <w:rsid w:val="00C3245D"/>
    <w:rsid w:val="00C405B3"/>
    <w:rsid w:val="00C435D8"/>
    <w:rsid w:val="00C449B1"/>
    <w:rsid w:val="00C468EC"/>
    <w:rsid w:val="00C54347"/>
    <w:rsid w:val="00C55096"/>
    <w:rsid w:val="00C60853"/>
    <w:rsid w:val="00C6789E"/>
    <w:rsid w:val="00C71AA2"/>
    <w:rsid w:val="00C74432"/>
    <w:rsid w:val="00C77EE5"/>
    <w:rsid w:val="00C90835"/>
    <w:rsid w:val="00CA49F9"/>
    <w:rsid w:val="00CC3B5F"/>
    <w:rsid w:val="00CD5D0E"/>
    <w:rsid w:val="00CE2398"/>
    <w:rsid w:val="00CE272B"/>
    <w:rsid w:val="00CF232C"/>
    <w:rsid w:val="00CF4868"/>
    <w:rsid w:val="00CF7708"/>
    <w:rsid w:val="00D15317"/>
    <w:rsid w:val="00D15394"/>
    <w:rsid w:val="00D155F8"/>
    <w:rsid w:val="00D36BB7"/>
    <w:rsid w:val="00D40EF9"/>
    <w:rsid w:val="00D45C5C"/>
    <w:rsid w:val="00D528DC"/>
    <w:rsid w:val="00D60EEA"/>
    <w:rsid w:val="00D610A1"/>
    <w:rsid w:val="00D6130F"/>
    <w:rsid w:val="00D61FC2"/>
    <w:rsid w:val="00D679BD"/>
    <w:rsid w:val="00D73372"/>
    <w:rsid w:val="00D779A1"/>
    <w:rsid w:val="00D93E0B"/>
    <w:rsid w:val="00D96578"/>
    <w:rsid w:val="00D979EE"/>
    <w:rsid w:val="00DA705B"/>
    <w:rsid w:val="00DB198A"/>
    <w:rsid w:val="00DB33DF"/>
    <w:rsid w:val="00DB3768"/>
    <w:rsid w:val="00DB47DC"/>
    <w:rsid w:val="00DB6B9E"/>
    <w:rsid w:val="00DC2DF4"/>
    <w:rsid w:val="00DC6915"/>
    <w:rsid w:val="00DD517F"/>
    <w:rsid w:val="00DE19A8"/>
    <w:rsid w:val="00DE7D35"/>
    <w:rsid w:val="00DF75D4"/>
    <w:rsid w:val="00E03ED7"/>
    <w:rsid w:val="00E06251"/>
    <w:rsid w:val="00E07BF9"/>
    <w:rsid w:val="00E233BE"/>
    <w:rsid w:val="00E2606C"/>
    <w:rsid w:val="00E50BB0"/>
    <w:rsid w:val="00E5537D"/>
    <w:rsid w:val="00EA020A"/>
    <w:rsid w:val="00EA3162"/>
    <w:rsid w:val="00EA6B44"/>
    <w:rsid w:val="00EC1566"/>
    <w:rsid w:val="00EC4BE6"/>
    <w:rsid w:val="00EE3C80"/>
    <w:rsid w:val="00EF1464"/>
    <w:rsid w:val="00EF2682"/>
    <w:rsid w:val="00F019E5"/>
    <w:rsid w:val="00F04196"/>
    <w:rsid w:val="00F25678"/>
    <w:rsid w:val="00F40EA4"/>
    <w:rsid w:val="00F6004F"/>
    <w:rsid w:val="00F63A86"/>
    <w:rsid w:val="00F64464"/>
    <w:rsid w:val="00F74CB6"/>
    <w:rsid w:val="00F803E1"/>
    <w:rsid w:val="00F91DD2"/>
    <w:rsid w:val="00F97D42"/>
    <w:rsid w:val="00FB6CE9"/>
    <w:rsid w:val="00FC481F"/>
    <w:rsid w:val="00FD1B68"/>
    <w:rsid w:val="00FD298B"/>
    <w:rsid w:val="00FE4883"/>
    <w:rsid w:val="00FE5410"/>
    <w:rsid w:val="00FF0DE7"/>
    <w:rsid w:val="00FF2447"/>
    <w:rsid w:val="00FF62E1"/>
    <w:rsid w:val="00FF7B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B049B27"/>
  <w15:chartTrackingRefBased/>
  <w15:docId w15:val="{074A1BE3-E2B8-47DA-A62B-8DC9464BB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91DD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5C5C"/>
    <w:pPr>
      <w:ind w:leftChars="400" w:left="840"/>
    </w:pPr>
  </w:style>
  <w:style w:type="table" w:styleId="a4">
    <w:name w:val="Table Grid"/>
    <w:basedOn w:val="a1"/>
    <w:uiPriority w:val="39"/>
    <w:rsid w:val="00275C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E2398"/>
    <w:pPr>
      <w:tabs>
        <w:tab w:val="center" w:pos="4252"/>
        <w:tab w:val="right" w:pos="8504"/>
      </w:tabs>
      <w:snapToGrid w:val="0"/>
    </w:pPr>
  </w:style>
  <w:style w:type="character" w:customStyle="1" w:styleId="a6">
    <w:name w:val="ヘッダー (文字)"/>
    <w:basedOn w:val="a0"/>
    <w:link w:val="a5"/>
    <w:uiPriority w:val="99"/>
    <w:rsid w:val="00CE2398"/>
  </w:style>
  <w:style w:type="paragraph" w:styleId="a7">
    <w:name w:val="footer"/>
    <w:basedOn w:val="a"/>
    <w:link w:val="a8"/>
    <w:uiPriority w:val="99"/>
    <w:unhideWhenUsed/>
    <w:rsid w:val="00CE2398"/>
    <w:pPr>
      <w:tabs>
        <w:tab w:val="center" w:pos="4252"/>
        <w:tab w:val="right" w:pos="8504"/>
      </w:tabs>
      <w:snapToGrid w:val="0"/>
    </w:pPr>
  </w:style>
  <w:style w:type="character" w:customStyle="1" w:styleId="a8">
    <w:name w:val="フッター (文字)"/>
    <w:basedOn w:val="a0"/>
    <w:link w:val="a7"/>
    <w:uiPriority w:val="99"/>
    <w:rsid w:val="00CE2398"/>
  </w:style>
  <w:style w:type="paragraph" w:styleId="Web">
    <w:name w:val="Normal (Web)"/>
    <w:basedOn w:val="a"/>
    <w:uiPriority w:val="99"/>
    <w:unhideWhenUsed/>
    <w:rsid w:val="00E07BF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8256826">
      <w:bodyDiv w:val="1"/>
      <w:marLeft w:val="0"/>
      <w:marRight w:val="0"/>
      <w:marTop w:val="0"/>
      <w:marBottom w:val="0"/>
      <w:divBdr>
        <w:top w:val="none" w:sz="0" w:space="0" w:color="auto"/>
        <w:left w:val="none" w:sz="0" w:space="0" w:color="auto"/>
        <w:bottom w:val="none" w:sz="0" w:space="0" w:color="auto"/>
        <w:right w:val="none" w:sz="0" w:space="0" w:color="auto"/>
      </w:divBdr>
    </w:div>
    <w:div w:id="1836068982">
      <w:bodyDiv w:val="1"/>
      <w:marLeft w:val="0"/>
      <w:marRight w:val="0"/>
      <w:marTop w:val="0"/>
      <w:marBottom w:val="0"/>
      <w:divBdr>
        <w:top w:val="none" w:sz="0" w:space="0" w:color="auto"/>
        <w:left w:val="none" w:sz="0" w:space="0" w:color="auto"/>
        <w:bottom w:val="none" w:sz="0" w:space="0" w:color="auto"/>
        <w:right w:val="none" w:sz="0" w:space="0" w:color="auto"/>
      </w:divBdr>
    </w:div>
    <w:div w:id="196156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74AEA-9152-4E3C-BFCA-3537DF8A7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88</Words>
  <Characters>508</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2025-09-17T00:38:00Z</cp:lastPrinted>
  <dcterms:created xsi:type="dcterms:W3CDTF">2025-11-10T07:26:00Z</dcterms:created>
  <dcterms:modified xsi:type="dcterms:W3CDTF">2025-11-10T07:26:00Z</dcterms:modified>
</cp:coreProperties>
</file>