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F0ED8" w14:textId="5356DABD" w:rsidR="00382879" w:rsidRPr="000177FC" w:rsidRDefault="00382879" w:rsidP="000177FC">
      <w:pPr>
        <w:widowControl/>
        <w:ind w:firstLineChars="100" w:firstLine="240"/>
        <w:jc w:val="left"/>
        <w:rPr>
          <w:rFonts w:ascii="ＭＳ 明朝" w:eastAsia="ＭＳ 明朝" w:hAnsi="ＭＳ 明朝"/>
          <w:sz w:val="24"/>
          <w:szCs w:val="28"/>
          <w:lang w:eastAsia="zh-CN"/>
        </w:rPr>
      </w:pPr>
      <w:bookmarkStart w:id="0" w:name="_Hlk150256530"/>
      <w:r w:rsidRPr="000177FC">
        <w:rPr>
          <w:rFonts w:ascii="ＭＳ 明朝" w:eastAsia="ＭＳ 明朝" w:hAnsi="ＭＳ 明朝" w:hint="eastAsia"/>
          <w:sz w:val="24"/>
          <w:szCs w:val="28"/>
          <w:lang w:eastAsia="zh-CN"/>
        </w:rPr>
        <w:t>令和</w:t>
      </w:r>
      <w:r w:rsidR="003466E8">
        <w:rPr>
          <w:rFonts w:ascii="ＭＳ 明朝" w:eastAsia="ＭＳ 明朝" w:hAnsi="ＭＳ 明朝" w:hint="eastAsia"/>
          <w:sz w:val="24"/>
          <w:szCs w:val="28"/>
          <w:lang w:eastAsia="zh-CN"/>
        </w:rPr>
        <w:t>６</w:t>
      </w:r>
      <w:r w:rsidRPr="000177FC">
        <w:rPr>
          <w:rFonts w:ascii="ＭＳ 明朝" w:eastAsia="ＭＳ 明朝" w:hAnsi="ＭＳ 明朝"/>
          <w:sz w:val="24"/>
          <w:szCs w:val="28"/>
          <w:lang w:eastAsia="zh-CN"/>
        </w:rPr>
        <w:t>年</w:t>
      </w:r>
      <w:r w:rsidR="00D50771">
        <w:rPr>
          <w:rFonts w:ascii="ＭＳ 明朝" w:eastAsia="ＭＳ 明朝" w:hAnsi="ＭＳ 明朝" w:hint="eastAsia"/>
          <w:sz w:val="24"/>
          <w:szCs w:val="28"/>
          <w:lang w:eastAsia="zh-CN"/>
        </w:rPr>
        <w:t>9</w:t>
      </w:r>
      <w:r w:rsidRPr="000177FC">
        <w:rPr>
          <w:rFonts w:ascii="ＭＳ 明朝" w:eastAsia="ＭＳ 明朝" w:hAnsi="ＭＳ 明朝"/>
          <w:sz w:val="24"/>
          <w:szCs w:val="28"/>
          <w:lang w:eastAsia="zh-CN"/>
        </w:rPr>
        <w:t>月無災害記録証授与（中央労働災害防止協会）</w:t>
      </w:r>
      <w:r w:rsidR="00D50771">
        <w:rPr>
          <w:rFonts w:ascii="ＭＳ 明朝" w:eastAsia="ＭＳ 明朝" w:hAnsi="ＭＳ 明朝" w:hint="eastAsia"/>
          <w:sz w:val="24"/>
          <w:szCs w:val="28"/>
          <w:lang w:eastAsia="zh-CN"/>
        </w:rPr>
        <w:t xml:space="preserve">　　　　　</w:t>
      </w:r>
      <w:r w:rsidR="00D56539">
        <w:rPr>
          <w:rFonts w:ascii="ＭＳ 明朝" w:eastAsia="ＭＳ 明朝" w:hAnsi="ＭＳ 明朝" w:hint="eastAsia"/>
          <w:sz w:val="24"/>
          <w:szCs w:val="28"/>
          <w:lang w:eastAsia="zh-CN"/>
        </w:rPr>
        <w:t>金</w:t>
      </w:r>
      <w:r w:rsidRPr="000177FC">
        <w:rPr>
          <w:rFonts w:ascii="ＭＳ 明朝" w:eastAsia="ＭＳ 明朝" w:hAnsi="ＭＳ 明朝" w:hint="eastAsia"/>
          <w:sz w:val="24"/>
          <w:szCs w:val="28"/>
          <w:lang w:eastAsia="zh-CN"/>
        </w:rPr>
        <w:t>賞</w:t>
      </w:r>
      <w:r w:rsidR="00D50771">
        <w:rPr>
          <w:rFonts w:ascii="ＭＳ 明朝" w:eastAsia="ＭＳ 明朝" w:hAnsi="ＭＳ 明朝" w:hint="eastAsia"/>
          <w:sz w:val="24"/>
          <w:szCs w:val="28"/>
          <w:lang w:eastAsia="zh-CN"/>
        </w:rPr>
        <w:t>（第</w:t>
      </w:r>
      <w:r w:rsidR="00D56539">
        <w:rPr>
          <w:rFonts w:ascii="ＭＳ 明朝" w:eastAsia="ＭＳ 明朝" w:hAnsi="ＭＳ 明朝" w:hint="eastAsia"/>
          <w:sz w:val="24"/>
          <w:szCs w:val="28"/>
          <w:lang w:eastAsia="zh-CN"/>
        </w:rPr>
        <w:t>5</w:t>
      </w:r>
      <w:r w:rsidR="00D50771">
        <w:rPr>
          <w:rFonts w:ascii="ＭＳ 明朝" w:eastAsia="ＭＳ 明朝" w:hAnsi="ＭＳ 明朝" w:hint="eastAsia"/>
          <w:sz w:val="24"/>
          <w:szCs w:val="28"/>
          <w:lang w:eastAsia="zh-CN"/>
        </w:rPr>
        <w:t>種）</w:t>
      </w:r>
    </w:p>
    <w:p w14:paraId="2EB26644" w14:textId="371E2FBC" w:rsidR="00D56539" w:rsidRPr="00F64B87" w:rsidRDefault="00D56539" w:rsidP="00D56539">
      <w:pPr>
        <w:widowControl/>
        <w:adjustRightInd w:val="0"/>
        <w:snapToGrid w:val="0"/>
        <w:jc w:val="left"/>
        <w:rPr>
          <w:rFonts w:ascii="ＭＳ 明朝" w:eastAsia="ＭＳ 明朝" w:hAnsi="ＭＳ 明朝"/>
          <w:sz w:val="28"/>
          <w:szCs w:val="32"/>
        </w:rPr>
      </w:pPr>
      <w:r w:rsidRPr="00D56539">
        <w:rPr>
          <w:rFonts w:ascii="ＭＳ 明朝" w:eastAsia="ＭＳ 明朝" w:hAnsi="ＭＳ 明朝" w:hint="eastAsia"/>
          <w:b/>
          <w:bCs/>
          <w:sz w:val="28"/>
          <w:szCs w:val="32"/>
        </w:rPr>
        <w:t>サンユー精密株式会社</w:t>
      </w:r>
      <w:r w:rsidR="00F64B87">
        <w:rPr>
          <w:rFonts w:ascii="ＭＳ 明朝" w:eastAsia="ＭＳ 明朝" w:hAnsi="ＭＳ 明朝" w:hint="eastAsia"/>
          <w:b/>
          <w:bCs/>
          <w:sz w:val="28"/>
          <w:szCs w:val="32"/>
        </w:rPr>
        <w:t xml:space="preserve">　　</w:t>
      </w:r>
      <w:r w:rsidR="00F64B87" w:rsidRPr="00F64B87">
        <w:rPr>
          <w:rFonts w:ascii="ＭＳ 明朝" w:eastAsia="ＭＳ 明朝" w:hAnsi="ＭＳ 明朝" w:hint="eastAsia"/>
          <w:sz w:val="28"/>
          <w:szCs w:val="32"/>
        </w:rPr>
        <w:t>金沢市湊</w:t>
      </w:r>
      <w:r w:rsidR="00F64B87" w:rsidRPr="00F64B87">
        <w:rPr>
          <w:rFonts w:ascii="ＭＳ 明朝" w:eastAsia="ＭＳ 明朝" w:hAnsi="ＭＳ 明朝"/>
          <w:sz w:val="28"/>
          <w:szCs w:val="32"/>
        </w:rPr>
        <w:t>2丁目45番地</w:t>
      </w:r>
    </w:p>
    <w:p w14:paraId="27E8387B" w14:textId="3E9C157D" w:rsidR="00382879" w:rsidRPr="00BA73EA" w:rsidRDefault="00D56539" w:rsidP="00F64B87">
      <w:pPr>
        <w:widowControl/>
        <w:adjustRightInd w:val="0"/>
        <w:snapToGrid w:val="0"/>
        <w:jc w:val="left"/>
        <w:rPr>
          <w:rFonts w:ascii="ＭＳ 明朝" w:eastAsia="ＭＳ 明朝" w:hAnsi="ＭＳ 明朝"/>
          <w:sz w:val="24"/>
          <w:szCs w:val="28"/>
        </w:rPr>
      </w:pPr>
      <w:r w:rsidRPr="00F64B87">
        <w:rPr>
          <w:rFonts w:ascii="ＭＳ 明朝" w:eastAsia="ＭＳ 明朝" w:hAnsi="ＭＳ 明朝" w:hint="eastAsia"/>
          <w:sz w:val="24"/>
          <w:szCs w:val="28"/>
        </w:rPr>
        <w:t>代表取締役　大和　義廣</w:t>
      </w:r>
      <w:r w:rsidRPr="00F64B87">
        <w:rPr>
          <w:rFonts w:ascii="ＭＳ 明朝" w:eastAsia="ＭＳ 明朝" w:hAnsi="ＭＳ 明朝"/>
          <w:sz w:val="24"/>
          <w:szCs w:val="28"/>
        </w:rPr>
        <w:tab/>
      </w:r>
      <w:r w:rsidRPr="00F64B87">
        <w:rPr>
          <w:rFonts w:ascii="ＭＳ 明朝" w:eastAsia="ＭＳ 明朝" w:hAnsi="ＭＳ 明朝"/>
          <w:sz w:val="24"/>
          <w:szCs w:val="28"/>
        </w:rPr>
        <w:tab/>
      </w:r>
      <w:r w:rsidRPr="00F64B87">
        <w:rPr>
          <w:rFonts w:ascii="ＭＳ 明朝" w:eastAsia="ＭＳ 明朝" w:hAnsi="ＭＳ 明朝"/>
          <w:sz w:val="24"/>
          <w:szCs w:val="28"/>
        </w:rPr>
        <w:tab/>
      </w:r>
      <w:r w:rsidR="00F64B87" w:rsidRPr="00F64B87">
        <w:rPr>
          <w:rFonts w:ascii="ＭＳ 明朝" w:eastAsia="ＭＳ 明朝" w:hAnsi="ＭＳ 明朝" w:hint="eastAsia"/>
          <w:sz w:val="24"/>
          <w:szCs w:val="28"/>
        </w:rPr>
        <w:t>プラスチック製品製造業</w:t>
      </w:r>
      <w:r w:rsidR="00382879" w:rsidRPr="00BA73EA">
        <w:rPr>
          <w:rFonts w:ascii="ＭＳ 明朝" w:eastAsia="ＭＳ 明朝" w:hAnsi="ＭＳ 明朝" w:hint="eastAsia"/>
          <w:sz w:val="24"/>
          <w:szCs w:val="28"/>
        </w:rPr>
        <w:t>（</w:t>
      </w:r>
      <w:r w:rsidR="00962052" w:rsidRPr="00962052">
        <w:rPr>
          <w:rFonts w:ascii="ＭＳ 明朝" w:eastAsia="ＭＳ 明朝" w:hAnsi="ＭＳ 明朝"/>
          <w:sz w:val="24"/>
          <w:szCs w:val="28"/>
        </w:rPr>
        <w:t>50人～99人</w:t>
      </w:r>
      <w:r w:rsidR="00382879" w:rsidRPr="00BA73EA">
        <w:rPr>
          <w:rFonts w:ascii="ＭＳ 明朝" w:eastAsia="ＭＳ 明朝" w:hAnsi="ＭＳ 明朝"/>
          <w:sz w:val="24"/>
          <w:szCs w:val="28"/>
        </w:rPr>
        <w:t>）</w:t>
      </w:r>
    </w:p>
    <w:p w14:paraId="12CB8DDE" w14:textId="7302B6DA" w:rsidR="00382879" w:rsidRPr="00BA73EA" w:rsidRDefault="00D50771" w:rsidP="00D50771">
      <w:pPr>
        <w:widowControl/>
        <w:jc w:val="left"/>
        <w:rPr>
          <w:rFonts w:ascii="ＭＳ 明朝" w:eastAsia="ＭＳ 明朝" w:hAnsi="ＭＳ 明朝"/>
          <w:sz w:val="24"/>
          <w:szCs w:val="28"/>
        </w:rPr>
      </w:pPr>
      <w:r>
        <w:rPr>
          <w:rFonts w:ascii="ＭＳ 明朝" w:eastAsia="ＭＳ 明朝" w:hAnsi="ＭＳ 明朝" w:hint="eastAsia"/>
          <w:sz w:val="24"/>
          <w:szCs w:val="28"/>
        </w:rPr>
        <w:t>平成</w:t>
      </w:r>
      <w:r w:rsidR="00F64B87">
        <w:rPr>
          <w:rFonts w:ascii="ＭＳ 明朝" w:eastAsia="ＭＳ 明朝" w:hAnsi="ＭＳ 明朝" w:hint="eastAsia"/>
          <w:sz w:val="24"/>
          <w:szCs w:val="28"/>
        </w:rPr>
        <w:t>21</w:t>
      </w:r>
      <w:r w:rsidR="000A0535" w:rsidRPr="000A0535">
        <w:rPr>
          <w:rFonts w:ascii="ＭＳ 明朝" w:eastAsia="ＭＳ 明朝" w:hAnsi="ＭＳ 明朝"/>
          <w:sz w:val="24"/>
          <w:szCs w:val="28"/>
        </w:rPr>
        <w:t>年</w:t>
      </w:r>
      <w:r w:rsidR="00F64B87">
        <w:rPr>
          <w:rFonts w:ascii="ＭＳ 明朝" w:eastAsia="ＭＳ 明朝" w:hAnsi="ＭＳ 明朝" w:hint="eastAsia"/>
          <w:sz w:val="24"/>
          <w:szCs w:val="28"/>
        </w:rPr>
        <w:t>11</w:t>
      </w:r>
      <w:r w:rsidR="000A0535" w:rsidRPr="000A0535">
        <w:rPr>
          <w:rFonts w:ascii="ＭＳ 明朝" w:eastAsia="ＭＳ 明朝" w:hAnsi="ＭＳ 明朝"/>
          <w:sz w:val="24"/>
          <w:szCs w:val="28"/>
        </w:rPr>
        <w:t>月</w:t>
      </w:r>
      <w:r w:rsidR="00F64B87">
        <w:rPr>
          <w:rFonts w:ascii="ＭＳ 明朝" w:eastAsia="ＭＳ 明朝" w:hAnsi="ＭＳ 明朝" w:hint="eastAsia"/>
          <w:sz w:val="24"/>
          <w:szCs w:val="28"/>
        </w:rPr>
        <w:t>1</w:t>
      </w:r>
      <w:r w:rsidR="000A0535" w:rsidRPr="000A0535">
        <w:rPr>
          <w:rFonts w:ascii="ＭＳ 明朝" w:eastAsia="ＭＳ 明朝" w:hAnsi="ＭＳ 明朝"/>
          <w:sz w:val="24"/>
          <w:szCs w:val="28"/>
        </w:rPr>
        <w:t>日</w:t>
      </w:r>
      <w:r w:rsidR="00382879" w:rsidRPr="00BA73EA">
        <w:rPr>
          <w:rFonts w:ascii="ＭＳ 明朝" w:eastAsia="ＭＳ 明朝" w:hAnsi="ＭＳ 明朝"/>
          <w:sz w:val="24"/>
          <w:szCs w:val="28"/>
        </w:rPr>
        <w:t>から無災害継続、</w:t>
      </w:r>
      <w:r w:rsidR="000A0535" w:rsidRPr="000A0535">
        <w:rPr>
          <w:rFonts w:ascii="ＭＳ 明朝" w:eastAsia="ＭＳ 明朝" w:hAnsi="ＭＳ 明朝" w:hint="eastAsia"/>
          <w:sz w:val="24"/>
          <w:szCs w:val="28"/>
        </w:rPr>
        <w:t>令和</w:t>
      </w:r>
      <w:r w:rsidR="00F64B87">
        <w:rPr>
          <w:rFonts w:ascii="ＭＳ 明朝" w:eastAsia="ＭＳ 明朝" w:hAnsi="ＭＳ 明朝" w:hint="eastAsia"/>
          <w:sz w:val="24"/>
          <w:szCs w:val="28"/>
        </w:rPr>
        <w:t>4</w:t>
      </w:r>
      <w:r w:rsidR="000A0535" w:rsidRPr="000A0535">
        <w:rPr>
          <w:rFonts w:ascii="ＭＳ 明朝" w:eastAsia="ＭＳ 明朝" w:hAnsi="ＭＳ 明朝"/>
          <w:sz w:val="24"/>
          <w:szCs w:val="28"/>
        </w:rPr>
        <w:t>年</w:t>
      </w:r>
      <w:r w:rsidR="00F64B87">
        <w:rPr>
          <w:rFonts w:ascii="ＭＳ 明朝" w:eastAsia="ＭＳ 明朝" w:hAnsi="ＭＳ 明朝" w:hint="eastAsia"/>
          <w:sz w:val="24"/>
          <w:szCs w:val="28"/>
        </w:rPr>
        <w:t>8</w:t>
      </w:r>
      <w:r w:rsidR="000A0535" w:rsidRPr="000A0535">
        <w:rPr>
          <w:rFonts w:ascii="ＭＳ 明朝" w:eastAsia="ＭＳ 明朝" w:hAnsi="ＭＳ 明朝"/>
          <w:sz w:val="24"/>
          <w:szCs w:val="28"/>
        </w:rPr>
        <w:t>月</w:t>
      </w:r>
      <w:r w:rsidR="00F64B87">
        <w:rPr>
          <w:rFonts w:ascii="ＭＳ 明朝" w:eastAsia="ＭＳ 明朝" w:hAnsi="ＭＳ 明朝" w:hint="eastAsia"/>
          <w:sz w:val="24"/>
          <w:szCs w:val="28"/>
        </w:rPr>
        <w:t>26</w:t>
      </w:r>
      <w:r w:rsidR="000A0535" w:rsidRPr="000A0535">
        <w:rPr>
          <w:rFonts w:ascii="ＭＳ 明朝" w:eastAsia="ＭＳ 明朝" w:hAnsi="ＭＳ 明朝"/>
          <w:sz w:val="24"/>
          <w:szCs w:val="28"/>
        </w:rPr>
        <w:t>日</w:t>
      </w:r>
      <w:r w:rsidR="00382879" w:rsidRPr="00BA73EA">
        <w:rPr>
          <w:rFonts w:ascii="ＭＳ 明朝" w:eastAsia="ＭＳ 明朝" w:hAnsi="ＭＳ 明朝"/>
          <w:sz w:val="24"/>
          <w:szCs w:val="28"/>
        </w:rPr>
        <w:t>に第</w:t>
      </w:r>
      <w:r w:rsidR="00F64B87">
        <w:rPr>
          <w:rFonts w:ascii="ＭＳ 明朝" w:eastAsia="ＭＳ 明朝" w:hAnsi="ＭＳ 明朝" w:hint="eastAsia"/>
          <w:sz w:val="24"/>
          <w:szCs w:val="28"/>
        </w:rPr>
        <w:t>五</w:t>
      </w:r>
      <w:r w:rsidR="00382879" w:rsidRPr="00BA73EA">
        <w:rPr>
          <w:rFonts w:ascii="ＭＳ 明朝" w:eastAsia="ＭＳ 明朝" w:hAnsi="ＭＳ 明朝"/>
          <w:sz w:val="24"/>
          <w:szCs w:val="28"/>
        </w:rPr>
        <w:t>種記録</w:t>
      </w:r>
      <w:r w:rsidR="00F64B87">
        <w:rPr>
          <w:rFonts w:ascii="ＭＳ 明朝" w:eastAsia="ＭＳ 明朝" w:hAnsi="ＭＳ 明朝" w:hint="eastAsia"/>
          <w:sz w:val="24"/>
          <w:szCs w:val="28"/>
        </w:rPr>
        <w:t>3400</w:t>
      </w:r>
      <w:r w:rsidR="00382879" w:rsidRPr="00BA73EA">
        <w:rPr>
          <w:rFonts w:ascii="ＭＳ 明朝" w:eastAsia="ＭＳ 明朝" w:hAnsi="ＭＳ 明朝"/>
          <w:sz w:val="24"/>
          <w:szCs w:val="28"/>
        </w:rPr>
        <w:t>日を達成し</w:t>
      </w:r>
      <w:r w:rsidR="00382879">
        <w:rPr>
          <w:rFonts w:ascii="ＭＳ 明朝" w:eastAsia="ＭＳ 明朝" w:hAnsi="ＭＳ 明朝" w:hint="eastAsia"/>
          <w:sz w:val="24"/>
          <w:szCs w:val="28"/>
        </w:rPr>
        <w:t>まし</w:t>
      </w:r>
      <w:r w:rsidR="00382879" w:rsidRPr="00BA73EA">
        <w:rPr>
          <w:rFonts w:ascii="ＭＳ 明朝" w:eastAsia="ＭＳ 明朝" w:hAnsi="ＭＳ 明朝"/>
          <w:sz w:val="24"/>
          <w:szCs w:val="28"/>
        </w:rPr>
        <w:t>た。</w:t>
      </w:r>
    </w:p>
    <w:p w14:paraId="260E468E" w14:textId="76D93A86" w:rsidR="00382879" w:rsidRDefault="00382879" w:rsidP="00382879">
      <w:pPr>
        <w:widowControl/>
        <w:jc w:val="left"/>
        <w:rPr>
          <w:rFonts w:ascii="ＭＳ 明朝" w:eastAsia="ＭＳ 明朝" w:hAnsi="ＭＳ 明朝"/>
          <w:sz w:val="24"/>
          <w:szCs w:val="28"/>
        </w:rPr>
      </w:pPr>
      <w:r w:rsidRPr="00BA73EA">
        <w:rPr>
          <w:rFonts w:ascii="ＭＳ 明朝" w:eastAsia="ＭＳ 明朝" w:hAnsi="ＭＳ 明朝" w:hint="eastAsia"/>
          <w:sz w:val="24"/>
          <w:szCs w:val="28"/>
        </w:rPr>
        <w:t>【無災害記録継続の極意は？】</w:t>
      </w:r>
    </w:p>
    <w:p w14:paraId="5B3324B5" w14:textId="3230ECF9" w:rsidR="00DC11D2" w:rsidRPr="00DC11D2" w:rsidRDefault="00DC11D2" w:rsidP="00DC11D2">
      <w:pPr>
        <w:widowControl/>
        <w:ind w:firstLineChars="100" w:firstLine="240"/>
        <w:jc w:val="left"/>
        <w:rPr>
          <w:rFonts w:ascii="ＭＳ 明朝" w:eastAsia="ＭＳ 明朝" w:hAnsi="ＭＳ 明朝"/>
          <w:sz w:val="24"/>
          <w:szCs w:val="28"/>
        </w:rPr>
      </w:pPr>
      <w:r w:rsidRPr="00DC11D2">
        <w:rPr>
          <w:rFonts w:ascii="ＭＳ 明朝" w:eastAsia="ＭＳ 明朝" w:hAnsi="ＭＳ 明朝" w:hint="eastAsia"/>
          <w:sz w:val="24"/>
          <w:szCs w:val="28"/>
        </w:rPr>
        <w:t>弊社は金型の設計</w:t>
      </w:r>
      <w:r>
        <w:rPr>
          <w:rFonts w:ascii="ＭＳ 明朝" w:eastAsia="ＭＳ 明朝" w:hAnsi="ＭＳ 明朝" w:hint="eastAsia"/>
          <w:sz w:val="24"/>
          <w:szCs w:val="28"/>
        </w:rPr>
        <w:t>・</w:t>
      </w:r>
      <w:r w:rsidRPr="00DC11D2">
        <w:rPr>
          <w:rFonts w:ascii="ＭＳ 明朝" w:eastAsia="ＭＳ 明朝" w:hAnsi="ＭＳ 明朝" w:hint="eastAsia"/>
          <w:sz w:val="24"/>
          <w:szCs w:val="28"/>
        </w:rPr>
        <w:t>製作とプラスチック製品の生産を行っています。</w:t>
      </w:r>
      <w:r>
        <w:rPr>
          <w:rFonts w:ascii="ＭＳ 明朝" w:eastAsia="ＭＳ 明朝" w:hAnsi="ＭＳ 明朝" w:hint="eastAsia"/>
          <w:sz w:val="24"/>
          <w:szCs w:val="28"/>
        </w:rPr>
        <w:t>プラスチック</w:t>
      </w:r>
      <w:r w:rsidRPr="00DC11D2">
        <w:rPr>
          <w:rFonts w:ascii="ＭＳ 明朝" w:eastAsia="ＭＳ 明朝" w:hAnsi="ＭＳ 明朝" w:hint="eastAsia"/>
          <w:sz w:val="24"/>
          <w:szCs w:val="28"/>
        </w:rPr>
        <w:t>製品は主にコネクタに使用されており、そのほとんどが自動車に搭載されています。</w:t>
      </w:r>
    </w:p>
    <w:p w14:paraId="54142186" w14:textId="77777777" w:rsidR="00DC11D2" w:rsidRPr="00DC11D2" w:rsidRDefault="00DC11D2" w:rsidP="00DC11D2">
      <w:pPr>
        <w:widowControl/>
        <w:jc w:val="left"/>
        <w:rPr>
          <w:rFonts w:ascii="ＭＳ 明朝" w:eastAsia="ＭＳ 明朝" w:hAnsi="ＭＳ 明朝"/>
          <w:sz w:val="24"/>
          <w:szCs w:val="28"/>
        </w:rPr>
      </w:pPr>
      <w:r w:rsidRPr="00DC11D2">
        <w:rPr>
          <w:rFonts w:ascii="ＭＳ 明朝" w:eastAsia="ＭＳ 明朝" w:hAnsi="ＭＳ 明朝" w:hint="eastAsia"/>
          <w:sz w:val="24"/>
          <w:szCs w:val="28"/>
        </w:rPr>
        <w:t>品質向上のための取り組みとして工場内は</w:t>
      </w:r>
      <w:r w:rsidRPr="00DC11D2">
        <w:rPr>
          <w:rFonts w:ascii="ＭＳ 明朝" w:eastAsia="ＭＳ 明朝" w:hAnsi="ＭＳ 明朝"/>
          <w:sz w:val="24"/>
          <w:szCs w:val="28"/>
        </w:rPr>
        <w:t>5Sと3定を心掛けキレイな工場を目指しています。また、工場内は一年を通して空調により働く人が快適な環境を保っています。</w:t>
      </w:r>
    </w:p>
    <w:p w14:paraId="7C73CFD6" w14:textId="256CB077" w:rsidR="00F64B87" w:rsidRPr="00BA73EA" w:rsidRDefault="00DC11D2" w:rsidP="00382879">
      <w:pPr>
        <w:widowControl/>
        <w:jc w:val="left"/>
        <w:rPr>
          <w:rFonts w:ascii="ＭＳ 明朝" w:eastAsia="ＭＳ 明朝" w:hAnsi="ＭＳ 明朝"/>
          <w:sz w:val="24"/>
          <w:szCs w:val="28"/>
        </w:rPr>
      </w:pPr>
      <w:r w:rsidRPr="00DC11D2">
        <w:rPr>
          <w:rFonts w:ascii="ＭＳ 明朝" w:eastAsia="ＭＳ 明朝" w:hAnsi="ＭＳ 明朝" w:hint="eastAsia"/>
          <w:sz w:val="24"/>
          <w:szCs w:val="28"/>
        </w:rPr>
        <w:t>それらによって結果的に安全な職場となり、長期間の無災害記録が継続できていると思</w:t>
      </w:r>
      <w:r w:rsidR="00643E84">
        <w:rPr>
          <w:rFonts w:ascii="ＭＳ 明朝" w:eastAsia="ＭＳ 明朝" w:hAnsi="ＭＳ 明朝" w:hint="eastAsia"/>
          <w:sz w:val="24"/>
          <w:szCs w:val="28"/>
        </w:rPr>
        <w:t>います</w:t>
      </w:r>
      <w:r w:rsidRPr="00DC11D2">
        <w:rPr>
          <w:rFonts w:ascii="ＭＳ 明朝" w:eastAsia="ＭＳ 明朝" w:hAnsi="ＭＳ 明朝" w:hint="eastAsia"/>
          <w:sz w:val="24"/>
          <w:szCs w:val="28"/>
        </w:rPr>
        <w:t>。</w:t>
      </w:r>
    </w:p>
    <w:p w14:paraId="02F9710B" w14:textId="00B58D0C" w:rsidR="00781042" w:rsidRPr="000A2EE4" w:rsidRDefault="00DC11D2" w:rsidP="00DC11D2">
      <w:pPr>
        <w:widowControl/>
        <w:ind w:leftChars="67" w:left="141" w:firstLineChars="100" w:firstLine="240"/>
        <w:jc w:val="left"/>
        <w:rPr>
          <w:rFonts w:ascii="ＭＳ 明朝" w:eastAsia="ＭＳ 明朝" w:hAnsi="ＭＳ 明朝"/>
          <w:sz w:val="24"/>
          <w:szCs w:val="28"/>
        </w:rPr>
      </w:pPr>
      <w:r>
        <w:rPr>
          <w:rFonts w:ascii="ＭＳ 明朝" w:eastAsia="ＭＳ 明朝" w:hAnsi="ＭＳ 明朝" w:hint="eastAsia"/>
          <w:sz w:val="24"/>
          <w:szCs w:val="28"/>
        </w:rPr>
        <w:t>快適に働ける職場環境をつくる</w:t>
      </w:r>
      <w:r w:rsidR="000A2EE4" w:rsidRPr="000A2EE4">
        <w:rPr>
          <w:rFonts w:ascii="ＭＳ 明朝" w:eastAsia="ＭＳ 明朝" w:hAnsi="ＭＳ 明朝"/>
          <w:sz w:val="24"/>
          <w:szCs w:val="28"/>
        </w:rPr>
        <w:t>こと</w:t>
      </w:r>
      <w:r w:rsidR="000A2EE4" w:rsidRPr="000A2EE4">
        <w:rPr>
          <w:rFonts w:ascii="ＭＳ 明朝" w:eastAsia="ＭＳ 明朝" w:hAnsi="ＭＳ 明朝" w:hint="eastAsia"/>
          <w:sz w:val="24"/>
          <w:szCs w:val="28"/>
        </w:rPr>
        <w:t>が無災害の極意だと考えています。</w:t>
      </w:r>
    </w:p>
    <w:tbl>
      <w:tblPr>
        <w:tblStyle w:val="a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417"/>
      </w:tblGrid>
      <w:tr w:rsidR="00BF0B9E" w14:paraId="542B8102" w14:textId="77777777" w:rsidTr="00D56539">
        <w:trPr>
          <w:trHeight w:val="2762"/>
        </w:trPr>
        <w:tc>
          <w:tcPr>
            <w:tcW w:w="8931" w:type="dxa"/>
          </w:tcPr>
          <w:p w14:paraId="5035D8AA" w14:textId="521EFB21" w:rsidR="00BF0B9E" w:rsidRPr="00BF0B9E" w:rsidRDefault="00AB081A" w:rsidP="005D2113">
            <w:pPr>
              <w:widowControl/>
              <w:adjustRightInd w:val="0"/>
              <w:snapToGrid w:val="0"/>
              <w:ind w:leftChars="-50" w:left="-105" w:rightChars="-36" w:right="-76" w:firstLineChars="43" w:firstLine="103"/>
              <w:jc w:val="left"/>
              <w:rPr>
                <w:rFonts w:ascii="ＭＳ 明朝" w:eastAsia="ＭＳ 明朝" w:hAnsi="ＭＳ 明朝"/>
                <w:sz w:val="24"/>
                <w:szCs w:val="28"/>
              </w:rPr>
            </w:pPr>
            <w:bookmarkStart w:id="1" w:name="_Hlk149648558"/>
            <w:r>
              <w:rPr>
                <w:rFonts w:ascii="ＭＳ 明朝" w:eastAsia="ＭＳ 明朝" w:hAnsi="ＭＳ 明朝"/>
                <w:noProof/>
                <w:sz w:val="24"/>
                <w:szCs w:val="28"/>
              </w:rPr>
              <w:drawing>
                <wp:inline distT="0" distB="0" distL="0" distR="0" wp14:anchorId="613753C5" wp14:editId="5DC5C47E">
                  <wp:extent cx="2465917" cy="1741170"/>
                  <wp:effectExtent l="0" t="0" r="0" b="0"/>
                  <wp:docPr id="13168303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9624" cy="1743788"/>
                          </a:xfrm>
                          <a:prstGeom prst="rect">
                            <a:avLst/>
                          </a:prstGeom>
                          <a:noFill/>
                          <a:ln>
                            <a:noFill/>
                          </a:ln>
                        </pic:spPr>
                      </pic:pic>
                    </a:graphicData>
                  </a:graphic>
                </wp:inline>
              </w:drawing>
            </w:r>
            <w:r w:rsidR="00D56539" w:rsidRPr="00D56539">
              <w:rPr>
                <w:rFonts w:ascii="ＭＳ 明朝" w:eastAsia="ＭＳ 明朝" w:hAnsi="ＭＳ 明朝"/>
                <w:noProof/>
                <w:sz w:val="24"/>
                <w:szCs w:val="28"/>
              </w:rPr>
              <w:drawing>
                <wp:inline distT="0" distB="0" distL="0" distR="0" wp14:anchorId="44B4F713" wp14:editId="31C4D7B4">
                  <wp:extent cx="1797852" cy="1736725"/>
                  <wp:effectExtent l="0" t="0" r="0" b="0"/>
                  <wp:docPr id="4100058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5889" name=""/>
                          <pic:cNvPicPr/>
                        </pic:nvPicPr>
                        <pic:blipFill>
                          <a:blip r:embed="rId9"/>
                          <a:stretch>
                            <a:fillRect/>
                          </a:stretch>
                        </pic:blipFill>
                        <pic:spPr>
                          <a:xfrm>
                            <a:off x="0" y="0"/>
                            <a:ext cx="1804680" cy="1743320"/>
                          </a:xfrm>
                          <a:prstGeom prst="rect">
                            <a:avLst/>
                          </a:prstGeom>
                        </pic:spPr>
                      </pic:pic>
                    </a:graphicData>
                  </a:graphic>
                </wp:inline>
              </w:drawing>
            </w:r>
            <w:r w:rsidR="00D56539" w:rsidRPr="00D56539">
              <w:rPr>
                <w:rFonts w:ascii="ＭＳ 明朝" w:eastAsia="ＭＳ 明朝" w:hAnsi="ＭＳ 明朝"/>
                <w:noProof/>
                <w:sz w:val="24"/>
                <w:szCs w:val="28"/>
              </w:rPr>
              <w:drawing>
                <wp:inline distT="0" distB="0" distL="0" distR="0" wp14:anchorId="0994F07E" wp14:editId="5B2070F4">
                  <wp:extent cx="1168550" cy="1741730"/>
                  <wp:effectExtent l="0" t="0" r="0" b="0"/>
                  <wp:docPr id="4599276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27661" name=""/>
                          <pic:cNvPicPr/>
                        </pic:nvPicPr>
                        <pic:blipFill>
                          <a:blip r:embed="rId10"/>
                          <a:stretch>
                            <a:fillRect/>
                          </a:stretch>
                        </pic:blipFill>
                        <pic:spPr>
                          <a:xfrm>
                            <a:off x="0" y="0"/>
                            <a:ext cx="1179938" cy="1758704"/>
                          </a:xfrm>
                          <a:prstGeom prst="rect">
                            <a:avLst/>
                          </a:prstGeom>
                        </pic:spPr>
                      </pic:pic>
                    </a:graphicData>
                  </a:graphic>
                </wp:inline>
              </w:drawing>
            </w:r>
          </w:p>
        </w:tc>
        <w:tc>
          <w:tcPr>
            <w:tcW w:w="1417" w:type="dxa"/>
          </w:tcPr>
          <w:p w14:paraId="1299FD35" w14:textId="77777777" w:rsidR="00BF0B9E" w:rsidRPr="00E6085A" w:rsidRDefault="00BF0B9E" w:rsidP="005D2113">
            <w:pPr>
              <w:widowControl/>
              <w:adjustRightInd w:val="0"/>
              <w:snapToGrid w:val="0"/>
              <w:jc w:val="left"/>
              <w:rPr>
                <w:rFonts w:ascii="ＭＳ 明朝" w:eastAsia="ＭＳ 明朝" w:hAnsi="ＭＳ 明朝"/>
                <w:sz w:val="18"/>
                <w:szCs w:val="18"/>
              </w:rPr>
            </w:pPr>
          </w:p>
          <w:p w14:paraId="54ADC352" w14:textId="77777777" w:rsidR="00162284" w:rsidRPr="00E6085A" w:rsidRDefault="00162284" w:rsidP="005D2113">
            <w:pPr>
              <w:widowControl/>
              <w:adjustRightInd w:val="0"/>
              <w:snapToGrid w:val="0"/>
              <w:jc w:val="left"/>
              <w:rPr>
                <w:rFonts w:ascii="ＭＳ 明朝" w:eastAsia="ＭＳ 明朝" w:hAnsi="ＭＳ 明朝"/>
                <w:sz w:val="18"/>
                <w:szCs w:val="18"/>
              </w:rPr>
            </w:pPr>
          </w:p>
          <w:p w14:paraId="3ACD02FF" w14:textId="4E714773" w:rsidR="00BF0B9E" w:rsidRPr="00BF0B9E" w:rsidRDefault="00DC11D2" w:rsidP="005D2113">
            <w:pPr>
              <w:widowControl/>
              <w:adjustRightInd w:val="0"/>
              <w:snapToGrid w:val="0"/>
              <w:ind w:rightChars="-49" w:right="-103"/>
              <w:jc w:val="left"/>
              <w:rPr>
                <w:rFonts w:ascii="ＭＳ 明朝" w:eastAsia="ＭＳ 明朝" w:hAnsi="ＭＳ 明朝"/>
                <w:sz w:val="18"/>
                <w:szCs w:val="18"/>
              </w:rPr>
            </w:pPr>
            <w:r>
              <w:rPr>
                <w:rFonts w:ascii="ＭＳ 明朝" w:eastAsia="ＭＳ 明朝" w:hAnsi="ＭＳ 明朝" w:hint="eastAsia"/>
                <w:sz w:val="18"/>
                <w:szCs w:val="18"/>
              </w:rPr>
              <w:t>盾</w:t>
            </w:r>
            <w:r w:rsidR="00BF0B9E" w:rsidRPr="00BF0B9E">
              <w:rPr>
                <w:rFonts w:ascii="ＭＳ 明朝" w:eastAsia="ＭＳ 明朝" w:hAnsi="ＭＳ 明朝" w:hint="eastAsia"/>
                <w:sz w:val="18"/>
                <w:szCs w:val="18"/>
              </w:rPr>
              <w:t>を持つ</w:t>
            </w:r>
          </w:p>
          <w:p w14:paraId="2137915C" w14:textId="168ECA11" w:rsidR="00E6085A" w:rsidRDefault="00DC11D2" w:rsidP="00FC15B6">
            <w:pPr>
              <w:widowControl/>
              <w:adjustRightInd w:val="0"/>
              <w:snapToGrid w:val="0"/>
              <w:ind w:right="360"/>
              <w:jc w:val="right"/>
              <w:rPr>
                <w:rFonts w:ascii="ＭＳ 明朝" w:eastAsia="ＭＳ 明朝" w:hAnsi="ＭＳ 明朝"/>
                <w:sz w:val="18"/>
                <w:szCs w:val="18"/>
              </w:rPr>
            </w:pPr>
            <w:r>
              <w:rPr>
                <w:rFonts w:ascii="ＭＳ 明朝" w:eastAsia="ＭＳ 明朝" w:hAnsi="ＭＳ 明朝" w:hint="eastAsia"/>
                <w:sz w:val="18"/>
                <w:szCs w:val="18"/>
              </w:rPr>
              <w:t>春間</w:t>
            </w:r>
            <w:r w:rsidR="0072540C">
              <w:rPr>
                <w:rFonts w:ascii="ＭＳ 明朝" w:eastAsia="ＭＳ 明朝" w:hAnsi="ＭＳ 明朝" w:hint="eastAsia"/>
                <w:sz w:val="18"/>
                <w:szCs w:val="18"/>
              </w:rPr>
              <w:t>さ</w:t>
            </w:r>
            <w:r>
              <w:rPr>
                <w:rFonts w:ascii="ＭＳ 明朝" w:eastAsia="ＭＳ 明朝" w:hAnsi="ＭＳ 明朝" w:hint="eastAsia"/>
                <w:sz w:val="18"/>
                <w:szCs w:val="18"/>
              </w:rPr>
              <w:t>ん</w:t>
            </w:r>
            <w:r w:rsidR="00E6085A">
              <w:rPr>
                <w:rFonts w:ascii="ＭＳ 明朝" w:eastAsia="ＭＳ 明朝" w:hAnsi="ＭＳ 明朝" w:hint="eastAsia"/>
                <w:sz w:val="18"/>
                <w:szCs w:val="18"/>
              </w:rPr>
              <w:t>と</w:t>
            </w:r>
          </w:p>
          <w:p w14:paraId="400F1CAB" w14:textId="77777777" w:rsidR="00FB458A" w:rsidRDefault="00FB458A" w:rsidP="005D2113">
            <w:pPr>
              <w:widowControl/>
              <w:adjustRightInd w:val="0"/>
              <w:snapToGrid w:val="0"/>
              <w:jc w:val="left"/>
              <w:rPr>
                <w:rFonts w:ascii="ＭＳ 明朝" w:eastAsia="ＭＳ 明朝" w:hAnsi="ＭＳ 明朝"/>
                <w:sz w:val="18"/>
                <w:szCs w:val="18"/>
              </w:rPr>
            </w:pPr>
          </w:p>
          <w:p w14:paraId="19186B07" w14:textId="6EDE5068" w:rsidR="00E6085A" w:rsidRDefault="00DC11D2" w:rsidP="00FC15B6">
            <w:pPr>
              <w:widowControl/>
              <w:adjustRightInd w:val="0"/>
              <w:snapToGrid w:val="0"/>
              <w:jc w:val="left"/>
              <w:rPr>
                <w:rFonts w:ascii="ＭＳ 明朝" w:eastAsia="ＭＳ 明朝" w:hAnsi="ＭＳ 明朝"/>
                <w:sz w:val="18"/>
                <w:szCs w:val="18"/>
              </w:rPr>
            </w:pPr>
            <w:r>
              <w:rPr>
                <w:rFonts w:ascii="ＭＳ 明朝" w:eastAsia="ＭＳ 明朝" w:hAnsi="ＭＳ 明朝" w:hint="eastAsia"/>
                <w:sz w:val="18"/>
                <w:szCs w:val="18"/>
              </w:rPr>
              <w:t>記録証</w:t>
            </w:r>
            <w:r w:rsidR="00BF0B9E" w:rsidRPr="00BF0B9E">
              <w:rPr>
                <w:rFonts w:ascii="ＭＳ 明朝" w:eastAsia="ＭＳ 明朝" w:hAnsi="ＭＳ 明朝" w:hint="eastAsia"/>
                <w:sz w:val="18"/>
                <w:szCs w:val="18"/>
              </w:rPr>
              <w:t>を持つ</w:t>
            </w:r>
            <w:r w:rsidR="00FC15B6">
              <w:rPr>
                <w:rFonts w:ascii="ＭＳ 明朝" w:eastAsia="ＭＳ 明朝" w:hAnsi="ＭＳ 明朝" w:hint="eastAsia"/>
                <w:sz w:val="18"/>
                <w:szCs w:val="18"/>
              </w:rPr>
              <w:t xml:space="preserve">　</w:t>
            </w:r>
          </w:p>
          <w:p w14:paraId="025363E2" w14:textId="3649BFBD" w:rsidR="0072540C" w:rsidRPr="00E6085A" w:rsidRDefault="0072540C" w:rsidP="00FC15B6">
            <w:pPr>
              <w:widowControl/>
              <w:adjustRightInd w:val="0"/>
              <w:snapToGrid w:val="0"/>
              <w:jc w:val="left"/>
              <w:rPr>
                <w:rFonts w:ascii="ＭＳ 明朝" w:eastAsia="ＭＳ 明朝" w:hAnsi="ＭＳ 明朝"/>
                <w:sz w:val="18"/>
                <w:szCs w:val="18"/>
              </w:rPr>
            </w:pPr>
            <w:r>
              <w:rPr>
                <w:rFonts w:ascii="ＭＳ 明朝" w:eastAsia="ＭＳ 明朝" w:hAnsi="ＭＳ 明朝" w:hint="eastAsia"/>
                <w:sz w:val="18"/>
                <w:szCs w:val="18"/>
              </w:rPr>
              <w:t xml:space="preserve">　　</w:t>
            </w:r>
            <w:r w:rsidR="00DC11D2">
              <w:rPr>
                <w:rFonts w:ascii="ＭＳ 明朝" w:eastAsia="ＭＳ 明朝" w:hAnsi="ＭＳ 明朝" w:hint="eastAsia"/>
                <w:sz w:val="18"/>
                <w:szCs w:val="18"/>
              </w:rPr>
              <w:t>池田さん</w:t>
            </w:r>
          </w:p>
        </w:tc>
      </w:tr>
      <w:bookmarkEnd w:id="0"/>
      <w:bookmarkEnd w:id="1"/>
    </w:tbl>
    <w:p w14:paraId="54AFC803" w14:textId="77777777" w:rsidR="00D56539" w:rsidRDefault="00D56539">
      <w:pPr>
        <w:adjustRightInd w:val="0"/>
        <w:snapToGrid w:val="0"/>
        <w:rPr>
          <w:rFonts w:ascii="ＭＳ 明朝" w:eastAsia="ＭＳ 明朝" w:hAnsi="ＭＳ 明朝" w:cs="Times New Roman"/>
          <w:noProof/>
          <w:sz w:val="10"/>
          <w:szCs w:val="12"/>
        </w:rPr>
      </w:pPr>
    </w:p>
    <w:sectPr w:rsidR="00D56539" w:rsidSect="008929FF">
      <w:headerReference w:type="default" r:id="rId11"/>
      <w:pgSz w:w="11906" w:h="8391" w:orient="landscape" w:code="11"/>
      <w:pgMar w:top="720" w:right="720" w:bottom="284" w:left="720" w:header="28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DEAA5" w14:textId="77777777" w:rsidR="003B07EA" w:rsidRDefault="003B07EA" w:rsidP="00CE2398">
      <w:r>
        <w:separator/>
      </w:r>
    </w:p>
  </w:endnote>
  <w:endnote w:type="continuationSeparator" w:id="0">
    <w:p w14:paraId="0461648D" w14:textId="77777777" w:rsidR="003B07EA" w:rsidRDefault="003B07EA" w:rsidP="00CE2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F5ABC" w14:textId="77777777" w:rsidR="003B07EA" w:rsidRDefault="003B07EA" w:rsidP="00CE2398">
      <w:r>
        <w:separator/>
      </w:r>
    </w:p>
  </w:footnote>
  <w:footnote w:type="continuationSeparator" w:id="0">
    <w:p w14:paraId="5142D3A3" w14:textId="77777777" w:rsidR="003B07EA" w:rsidRDefault="003B07EA" w:rsidP="00CE2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CB402" w14:textId="7162A0C9" w:rsidR="00C405B3" w:rsidRDefault="00C405B3">
    <w:pPr>
      <w:pStyle w:val="a5"/>
    </w:pPr>
    <w:r w:rsidRPr="00C405B3">
      <w:rPr>
        <w:rFonts w:hint="eastAsia"/>
        <w:sz w:val="24"/>
        <w:szCs w:val="28"/>
      </w:rPr>
      <w:t>中央労働災害防止協会の無災害記録証授与社名簿</w:t>
    </w:r>
    <w:r w:rsidRPr="00C405B3">
      <w:rPr>
        <w:rFonts w:hint="eastAsia"/>
      </w:rPr>
      <w:t>（金沢労働基準協会の支援推薦による</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40ECA"/>
    <w:multiLevelType w:val="hybridMultilevel"/>
    <w:tmpl w:val="F2CE57E4"/>
    <w:lvl w:ilvl="0" w:tplc="8AFEA0DC">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C84502"/>
    <w:multiLevelType w:val="hybridMultilevel"/>
    <w:tmpl w:val="4168A49A"/>
    <w:lvl w:ilvl="0" w:tplc="8AFEA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21261A"/>
    <w:multiLevelType w:val="hybridMultilevel"/>
    <w:tmpl w:val="DD6AD8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1718240068">
    <w:abstractNumId w:val="0"/>
  </w:num>
  <w:num w:numId="2" w16cid:durableId="815225883">
    <w:abstractNumId w:val="1"/>
  </w:num>
  <w:num w:numId="3" w16cid:durableId="122888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8A"/>
    <w:rsid w:val="00003323"/>
    <w:rsid w:val="00007BEE"/>
    <w:rsid w:val="000177FC"/>
    <w:rsid w:val="0002551E"/>
    <w:rsid w:val="00043416"/>
    <w:rsid w:val="000437F3"/>
    <w:rsid w:val="00045841"/>
    <w:rsid w:val="000528D0"/>
    <w:rsid w:val="0005376E"/>
    <w:rsid w:val="00065A23"/>
    <w:rsid w:val="000661A7"/>
    <w:rsid w:val="000673CF"/>
    <w:rsid w:val="00085329"/>
    <w:rsid w:val="00095930"/>
    <w:rsid w:val="000A0535"/>
    <w:rsid w:val="000A2EE4"/>
    <w:rsid w:val="000A63C8"/>
    <w:rsid w:val="000B0A9B"/>
    <w:rsid w:val="000B2261"/>
    <w:rsid w:val="000D1AF8"/>
    <w:rsid w:val="000E54FB"/>
    <w:rsid w:val="000E58F0"/>
    <w:rsid w:val="000F0963"/>
    <w:rsid w:val="000F59C6"/>
    <w:rsid w:val="000F6DB7"/>
    <w:rsid w:val="00114592"/>
    <w:rsid w:val="00114F50"/>
    <w:rsid w:val="0013242A"/>
    <w:rsid w:val="0013604E"/>
    <w:rsid w:val="00143A0A"/>
    <w:rsid w:val="00162284"/>
    <w:rsid w:val="0018647A"/>
    <w:rsid w:val="00190A42"/>
    <w:rsid w:val="0019783E"/>
    <w:rsid w:val="001B31CA"/>
    <w:rsid w:val="001C04F9"/>
    <w:rsid w:val="001C05C4"/>
    <w:rsid w:val="001C136C"/>
    <w:rsid w:val="001C266A"/>
    <w:rsid w:val="001D3EA0"/>
    <w:rsid w:val="001E0D72"/>
    <w:rsid w:val="001F1DED"/>
    <w:rsid w:val="001F5E20"/>
    <w:rsid w:val="001F6C28"/>
    <w:rsid w:val="0020086E"/>
    <w:rsid w:val="002048EC"/>
    <w:rsid w:val="00213E3D"/>
    <w:rsid w:val="00216420"/>
    <w:rsid w:val="00241206"/>
    <w:rsid w:val="00252B68"/>
    <w:rsid w:val="0025403A"/>
    <w:rsid w:val="00266E67"/>
    <w:rsid w:val="00275CFF"/>
    <w:rsid w:val="00280633"/>
    <w:rsid w:val="00280821"/>
    <w:rsid w:val="0028786E"/>
    <w:rsid w:val="002919B8"/>
    <w:rsid w:val="002A05BB"/>
    <w:rsid w:val="002A5FE4"/>
    <w:rsid w:val="002A78C5"/>
    <w:rsid w:val="002B35D5"/>
    <w:rsid w:val="002C3ABB"/>
    <w:rsid w:val="002C62F8"/>
    <w:rsid w:val="002C7F67"/>
    <w:rsid w:val="002D04B8"/>
    <w:rsid w:val="002E2F42"/>
    <w:rsid w:val="002E56A4"/>
    <w:rsid w:val="002F1693"/>
    <w:rsid w:val="002F7AD4"/>
    <w:rsid w:val="00305189"/>
    <w:rsid w:val="003140B7"/>
    <w:rsid w:val="00315B7C"/>
    <w:rsid w:val="00331AEE"/>
    <w:rsid w:val="003360F8"/>
    <w:rsid w:val="003466E8"/>
    <w:rsid w:val="003546BF"/>
    <w:rsid w:val="00354F37"/>
    <w:rsid w:val="00382879"/>
    <w:rsid w:val="0038370D"/>
    <w:rsid w:val="00383D9C"/>
    <w:rsid w:val="003841D9"/>
    <w:rsid w:val="0038660F"/>
    <w:rsid w:val="0039047E"/>
    <w:rsid w:val="0039466E"/>
    <w:rsid w:val="003A33C8"/>
    <w:rsid w:val="003A5A7E"/>
    <w:rsid w:val="003A6EC8"/>
    <w:rsid w:val="003B07EA"/>
    <w:rsid w:val="003C1FC8"/>
    <w:rsid w:val="003C3144"/>
    <w:rsid w:val="003D0B6F"/>
    <w:rsid w:val="003D1C13"/>
    <w:rsid w:val="003D36E1"/>
    <w:rsid w:val="003D69A7"/>
    <w:rsid w:val="003D7D48"/>
    <w:rsid w:val="003E44FB"/>
    <w:rsid w:val="003E547D"/>
    <w:rsid w:val="00406200"/>
    <w:rsid w:val="00406B71"/>
    <w:rsid w:val="00407E8F"/>
    <w:rsid w:val="0041209A"/>
    <w:rsid w:val="004179A8"/>
    <w:rsid w:val="00421AF9"/>
    <w:rsid w:val="0042358D"/>
    <w:rsid w:val="004246B0"/>
    <w:rsid w:val="00425117"/>
    <w:rsid w:val="0043082E"/>
    <w:rsid w:val="00432EF0"/>
    <w:rsid w:val="00442BCC"/>
    <w:rsid w:val="00445026"/>
    <w:rsid w:val="004563D1"/>
    <w:rsid w:val="00457DBB"/>
    <w:rsid w:val="0047285B"/>
    <w:rsid w:val="0048126F"/>
    <w:rsid w:val="00481FFB"/>
    <w:rsid w:val="00484D71"/>
    <w:rsid w:val="00490679"/>
    <w:rsid w:val="004A1A36"/>
    <w:rsid w:val="004A1A3C"/>
    <w:rsid w:val="004A46B5"/>
    <w:rsid w:val="004B10B3"/>
    <w:rsid w:val="004D1294"/>
    <w:rsid w:val="004D4BBC"/>
    <w:rsid w:val="004D7BD6"/>
    <w:rsid w:val="004D7DF8"/>
    <w:rsid w:val="004E5EA4"/>
    <w:rsid w:val="004F29B4"/>
    <w:rsid w:val="004F388E"/>
    <w:rsid w:val="0050361B"/>
    <w:rsid w:val="00505E45"/>
    <w:rsid w:val="0051574A"/>
    <w:rsid w:val="0052528A"/>
    <w:rsid w:val="00527242"/>
    <w:rsid w:val="00535105"/>
    <w:rsid w:val="00535D29"/>
    <w:rsid w:val="00540BCA"/>
    <w:rsid w:val="00551E8C"/>
    <w:rsid w:val="00563A70"/>
    <w:rsid w:val="00567AD8"/>
    <w:rsid w:val="0057321A"/>
    <w:rsid w:val="0058015F"/>
    <w:rsid w:val="00582EE2"/>
    <w:rsid w:val="00585CFE"/>
    <w:rsid w:val="00586028"/>
    <w:rsid w:val="005A19B1"/>
    <w:rsid w:val="005A25EA"/>
    <w:rsid w:val="005B4D79"/>
    <w:rsid w:val="005D1B6C"/>
    <w:rsid w:val="005D2113"/>
    <w:rsid w:val="005D3217"/>
    <w:rsid w:val="005E10C4"/>
    <w:rsid w:val="005E3EA5"/>
    <w:rsid w:val="005E5D89"/>
    <w:rsid w:val="00600816"/>
    <w:rsid w:val="00601825"/>
    <w:rsid w:val="00603845"/>
    <w:rsid w:val="00605CE4"/>
    <w:rsid w:val="00607E54"/>
    <w:rsid w:val="00611B1F"/>
    <w:rsid w:val="0063370A"/>
    <w:rsid w:val="00637E91"/>
    <w:rsid w:val="006404A9"/>
    <w:rsid w:val="006413E8"/>
    <w:rsid w:val="00643E84"/>
    <w:rsid w:val="00646317"/>
    <w:rsid w:val="00647CA6"/>
    <w:rsid w:val="006508A9"/>
    <w:rsid w:val="00652E21"/>
    <w:rsid w:val="00653F9A"/>
    <w:rsid w:val="006621AC"/>
    <w:rsid w:val="00662F8D"/>
    <w:rsid w:val="006650B8"/>
    <w:rsid w:val="00674E14"/>
    <w:rsid w:val="006811BF"/>
    <w:rsid w:val="00683069"/>
    <w:rsid w:val="00684F92"/>
    <w:rsid w:val="00686436"/>
    <w:rsid w:val="00694256"/>
    <w:rsid w:val="00696650"/>
    <w:rsid w:val="00697A6A"/>
    <w:rsid w:val="006B05FE"/>
    <w:rsid w:val="006B4F00"/>
    <w:rsid w:val="006E2CF2"/>
    <w:rsid w:val="006E65CA"/>
    <w:rsid w:val="006F2702"/>
    <w:rsid w:val="006F272A"/>
    <w:rsid w:val="0070304C"/>
    <w:rsid w:val="007030E0"/>
    <w:rsid w:val="0071306E"/>
    <w:rsid w:val="007239CB"/>
    <w:rsid w:val="00724746"/>
    <w:rsid w:val="0072533E"/>
    <w:rsid w:val="0072540C"/>
    <w:rsid w:val="00733AE9"/>
    <w:rsid w:val="00742D25"/>
    <w:rsid w:val="00744355"/>
    <w:rsid w:val="0075152F"/>
    <w:rsid w:val="00774089"/>
    <w:rsid w:val="00774A47"/>
    <w:rsid w:val="00781042"/>
    <w:rsid w:val="007A08C6"/>
    <w:rsid w:val="007A3883"/>
    <w:rsid w:val="007B11C2"/>
    <w:rsid w:val="007B14B0"/>
    <w:rsid w:val="007B7ADA"/>
    <w:rsid w:val="007C1421"/>
    <w:rsid w:val="007E2F81"/>
    <w:rsid w:val="007E4586"/>
    <w:rsid w:val="007E66B0"/>
    <w:rsid w:val="007F2308"/>
    <w:rsid w:val="007F40CF"/>
    <w:rsid w:val="007F5A53"/>
    <w:rsid w:val="007F5D4A"/>
    <w:rsid w:val="007F781B"/>
    <w:rsid w:val="008027DE"/>
    <w:rsid w:val="008057FA"/>
    <w:rsid w:val="00807D0E"/>
    <w:rsid w:val="008140AA"/>
    <w:rsid w:val="0082202A"/>
    <w:rsid w:val="00831134"/>
    <w:rsid w:val="00850FE7"/>
    <w:rsid w:val="0085766E"/>
    <w:rsid w:val="00877CEB"/>
    <w:rsid w:val="00880401"/>
    <w:rsid w:val="00880554"/>
    <w:rsid w:val="00886E46"/>
    <w:rsid w:val="008929FF"/>
    <w:rsid w:val="008A1C1E"/>
    <w:rsid w:val="008A5249"/>
    <w:rsid w:val="008B7019"/>
    <w:rsid w:val="008C1371"/>
    <w:rsid w:val="008C25F6"/>
    <w:rsid w:val="008C4668"/>
    <w:rsid w:val="008C4975"/>
    <w:rsid w:val="008E16CE"/>
    <w:rsid w:val="008E5405"/>
    <w:rsid w:val="008E66D8"/>
    <w:rsid w:val="008E6896"/>
    <w:rsid w:val="008F2B14"/>
    <w:rsid w:val="008F3BD3"/>
    <w:rsid w:val="008F68DC"/>
    <w:rsid w:val="008F6C98"/>
    <w:rsid w:val="009035C8"/>
    <w:rsid w:val="009202A6"/>
    <w:rsid w:val="00931573"/>
    <w:rsid w:val="0093177E"/>
    <w:rsid w:val="00933EFE"/>
    <w:rsid w:val="00946044"/>
    <w:rsid w:val="00956FE9"/>
    <w:rsid w:val="00962052"/>
    <w:rsid w:val="00965652"/>
    <w:rsid w:val="00976B1E"/>
    <w:rsid w:val="00991B71"/>
    <w:rsid w:val="009944EA"/>
    <w:rsid w:val="009A2167"/>
    <w:rsid w:val="009A29AB"/>
    <w:rsid w:val="009C34EC"/>
    <w:rsid w:val="009C6737"/>
    <w:rsid w:val="009C6904"/>
    <w:rsid w:val="009E07B2"/>
    <w:rsid w:val="009E3C21"/>
    <w:rsid w:val="009F27BF"/>
    <w:rsid w:val="009F27E9"/>
    <w:rsid w:val="009F28FB"/>
    <w:rsid w:val="00A20037"/>
    <w:rsid w:val="00A20233"/>
    <w:rsid w:val="00A31622"/>
    <w:rsid w:val="00A45545"/>
    <w:rsid w:val="00A560B2"/>
    <w:rsid w:val="00A62C87"/>
    <w:rsid w:val="00A7622C"/>
    <w:rsid w:val="00A83E9A"/>
    <w:rsid w:val="00A843DB"/>
    <w:rsid w:val="00AA7560"/>
    <w:rsid w:val="00AB081A"/>
    <w:rsid w:val="00AD24A6"/>
    <w:rsid w:val="00AD6BEB"/>
    <w:rsid w:val="00AE575F"/>
    <w:rsid w:val="00AF081D"/>
    <w:rsid w:val="00AF2861"/>
    <w:rsid w:val="00AF67B9"/>
    <w:rsid w:val="00B020D0"/>
    <w:rsid w:val="00B02A2D"/>
    <w:rsid w:val="00B03886"/>
    <w:rsid w:val="00B23B67"/>
    <w:rsid w:val="00B37306"/>
    <w:rsid w:val="00B66038"/>
    <w:rsid w:val="00B77F49"/>
    <w:rsid w:val="00B819A9"/>
    <w:rsid w:val="00B8209E"/>
    <w:rsid w:val="00B84888"/>
    <w:rsid w:val="00BA73EA"/>
    <w:rsid w:val="00BB1A54"/>
    <w:rsid w:val="00BD193A"/>
    <w:rsid w:val="00BD677E"/>
    <w:rsid w:val="00BE2113"/>
    <w:rsid w:val="00BF0B9E"/>
    <w:rsid w:val="00BF304D"/>
    <w:rsid w:val="00C00E73"/>
    <w:rsid w:val="00C1052F"/>
    <w:rsid w:val="00C13F26"/>
    <w:rsid w:val="00C229EF"/>
    <w:rsid w:val="00C31C5A"/>
    <w:rsid w:val="00C3245D"/>
    <w:rsid w:val="00C404B8"/>
    <w:rsid w:val="00C405B3"/>
    <w:rsid w:val="00C435D8"/>
    <w:rsid w:val="00C449B1"/>
    <w:rsid w:val="00C468EC"/>
    <w:rsid w:val="00C54347"/>
    <w:rsid w:val="00C55096"/>
    <w:rsid w:val="00C6789E"/>
    <w:rsid w:val="00C74432"/>
    <w:rsid w:val="00C77EE5"/>
    <w:rsid w:val="00C82D88"/>
    <w:rsid w:val="00CA206D"/>
    <w:rsid w:val="00CA49F9"/>
    <w:rsid w:val="00CC3B5F"/>
    <w:rsid w:val="00CD08A9"/>
    <w:rsid w:val="00CD5D0E"/>
    <w:rsid w:val="00CE188B"/>
    <w:rsid w:val="00CE2398"/>
    <w:rsid w:val="00CE272B"/>
    <w:rsid w:val="00CF4868"/>
    <w:rsid w:val="00CF7708"/>
    <w:rsid w:val="00D0164C"/>
    <w:rsid w:val="00D02163"/>
    <w:rsid w:val="00D062C7"/>
    <w:rsid w:val="00D15317"/>
    <w:rsid w:val="00D15394"/>
    <w:rsid w:val="00D155F8"/>
    <w:rsid w:val="00D36BB7"/>
    <w:rsid w:val="00D40EF9"/>
    <w:rsid w:val="00D45C5C"/>
    <w:rsid w:val="00D50771"/>
    <w:rsid w:val="00D528DC"/>
    <w:rsid w:val="00D56539"/>
    <w:rsid w:val="00D610A1"/>
    <w:rsid w:val="00D6130F"/>
    <w:rsid w:val="00D61FC2"/>
    <w:rsid w:val="00D679BD"/>
    <w:rsid w:val="00D73372"/>
    <w:rsid w:val="00D740EA"/>
    <w:rsid w:val="00D779A1"/>
    <w:rsid w:val="00D93E0B"/>
    <w:rsid w:val="00D96578"/>
    <w:rsid w:val="00D979EE"/>
    <w:rsid w:val="00DA705B"/>
    <w:rsid w:val="00DB198A"/>
    <w:rsid w:val="00DB33DF"/>
    <w:rsid w:val="00DB3768"/>
    <w:rsid w:val="00DB47DC"/>
    <w:rsid w:val="00DB6B9E"/>
    <w:rsid w:val="00DC11D2"/>
    <w:rsid w:val="00DC2A22"/>
    <w:rsid w:val="00DC2DF4"/>
    <w:rsid w:val="00DD517F"/>
    <w:rsid w:val="00DD635B"/>
    <w:rsid w:val="00DE19A8"/>
    <w:rsid w:val="00DE7D35"/>
    <w:rsid w:val="00DF75D4"/>
    <w:rsid w:val="00E06251"/>
    <w:rsid w:val="00E07634"/>
    <w:rsid w:val="00E11326"/>
    <w:rsid w:val="00E233BE"/>
    <w:rsid w:val="00E238C9"/>
    <w:rsid w:val="00E2606C"/>
    <w:rsid w:val="00E31440"/>
    <w:rsid w:val="00E5537D"/>
    <w:rsid w:val="00E6085A"/>
    <w:rsid w:val="00E85B01"/>
    <w:rsid w:val="00EA020A"/>
    <w:rsid w:val="00EA3162"/>
    <w:rsid w:val="00EA6B44"/>
    <w:rsid w:val="00EB54B2"/>
    <w:rsid w:val="00EC1566"/>
    <w:rsid w:val="00EC4BE6"/>
    <w:rsid w:val="00ED7E94"/>
    <w:rsid w:val="00EE3C80"/>
    <w:rsid w:val="00EF1464"/>
    <w:rsid w:val="00EF2682"/>
    <w:rsid w:val="00F019E5"/>
    <w:rsid w:val="00F04196"/>
    <w:rsid w:val="00F3295B"/>
    <w:rsid w:val="00F40EA4"/>
    <w:rsid w:val="00F63A86"/>
    <w:rsid w:val="00F64464"/>
    <w:rsid w:val="00F64B87"/>
    <w:rsid w:val="00F75491"/>
    <w:rsid w:val="00F803E1"/>
    <w:rsid w:val="00F91DD2"/>
    <w:rsid w:val="00F97D42"/>
    <w:rsid w:val="00FB458A"/>
    <w:rsid w:val="00FB6CE9"/>
    <w:rsid w:val="00FC15B6"/>
    <w:rsid w:val="00FC43C6"/>
    <w:rsid w:val="00FC481F"/>
    <w:rsid w:val="00FD1B68"/>
    <w:rsid w:val="00FD298B"/>
    <w:rsid w:val="00FE3FCB"/>
    <w:rsid w:val="00FE4883"/>
    <w:rsid w:val="00FE5410"/>
    <w:rsid w:val="00FF0DE7"/>
    <w:rsid w:val="00FF2447"/>
    <w:rsid w:val="00FF4873"/>
    <w:rsid w:val="00FF62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049B27"/>
  <w15:chartTrackingRefBased/>
  <w15:docId w15:val="{074A1BE3-E2B8-47DA-A62B-8DC9464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D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5C5C"/>
    <w:pPr>
      <w:ind w:leftChars="400" w:left="840"/>
    </w:pPr>
  </w:style>
  <w:style w:type="table" w:styleId="a4">
    <w:name w:val="Table Grid"/>
    <w:basedOn w:val="a1"/>
    <w:uiPriority w:val="39"/>
    <w:rsid w:val="00275C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E2398"/>
    <w:pPr>
      <w:tabs>
        <w:tab w:val="center" w:pos="4252"/>
        <w:tab w:val="right" w:pos="8504"/>
      </w:tabs>
      <w:snapToGrid w:val="0"/>
    </w:pPr>
  </w:style>
  <w:style w:type="character" w:customStyle="1" w:styleId="a6">
    <w:name w:val="ヘッダー (文字)"/>
    <w:basedOn w:val="a0"/>
    <w:link w:val="a5"/>
    <w:uiPriority w:val="99"/>
    <w:rsid w:val="00CE2398"/>
  </w:style>
  <w:style w:type="paragraph" w:styleId="a7">
    <w:name w:val="footer"/>
    <w:basedOn w:val="a"/>
    <w:link w:val="a8"/>
    <w:uiPriority w:val="99"/>
    <w:unhideWhenUsed/>
    <w:rsid w:val="00CE2398"/>
    <w:pPr>
      <w:tabs>
        <w:tab w:val="center" w:pos="4252"/>
        <w:tab w:val="right" w:pos="8504"/>
      </w:tabs>
      <w:snapToGrid w:val="0"/>
    </w:pPr>
  </w:style>
  <w:style w:type="character" w:customStyle="1" w:styleId="a8">
    <w:name w:val="フッター (文字)"/>
    <w:basedOn w:val="a0"/>
    <w:link w:val="a7"/>
    <w:uiPriority w:val="99"/>
    <w:rsid w:val="00CE2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256826">
      <w:bodyDiv w:val="1"/>
      <w:marLeft w:val="0"/>
      <w:marRight w:val="0"/>
      <w:marTop w:val="0"/>
      <w:marBottom w:val="0"/>
      <w:divBdr>
        <w:top w:val="none" w:sz="0" w:space="0" w:color="auto"/>
        <w:left w:val="none" w:sz="0" w:space="0" w:color="auto"/>
        <w:bottom w:val="none" w:sz="0" w:space="0" w:color="auto"/>
        <w:right w:val="none" w:sz="0" w:space="0" w:color="auto"/>
      </w:divBdr>
    </w:div>
    <w:div w:id="1836068982">
      <w:bodyDiv w:val="1"/>
      <w:marLeft w:val="0"/>
      <w:marRight w:val="0"/>
      <w:marTop w:val="0"/>
      <w:marBottom w:val="0"/>
      <w:divBdr>
        <w:top w:val="none" w:sz="0" w:space="0" w:color="auto"/>
        <w:left w:val="none" w:sz="0" w:space="0" w:color="auto"/>
        <w:bottom w:val="none" w:sz="0" w:space="0" w:color="auto"/>
        <w:right w:val="none" w:sz="0" w:space="0" w:color="auto"/>
      </w:divBdr>
    </w:div>
    <w:div w:id="19615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E8973-E26E-44A2-9BED-92DEC1BA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Words>
  <Characters>364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m.nishisaka@kanarouki.or.jp</cp:lastModifiedBy>
  <cp:revision>2</cp:revision>
  <cp:lastPrinted>2024-10-07T02:53:00Z</cp:lastPrinted>
  <dcterms:created xsi:type="dcterms:W3CDTF">2024-10-07T02:55:00Z</dcterms:created>
  <dcterms:modified xsi:type="dcterms:W3CDTF">2024-10-07T02:55:00Z</dcterms:modified>
</cp:coreProperties>
</file>