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97D" w:rsidRDefault="00D1097D" w:rsidP="000F33F4">
      <w:pPr>
        <w:adjustRightInd w:val="0"/>
        <w:snapToGrid w:val="0"/>
        <w:jc w:val="left"/>
        <w:rPr>
          <w:rFonts w:ascii="Century" w:eastAsia="ＭＳ 明朝" w:hAnsi="Century" w:cs="Times New Roman"/>
          <w:b/>
          <w:spacing w:val="20"/>
          <w:sz w:val="22"/>
        </w:rPr>
      </w:pPr>
      <w:r>
        <w:rPr>
          <w:rFonts w:ascii="Century" w:eastAsia="ＭＳ 明朝" w:hAnsi="Century" w:cs="Times New Roman" w:hint="eastAsia"/>
          <w:noProof/>
          <w:sz w:val="18"/>
          <w:szCs w:val="18"/>
        </w:rPr>
        <mc:AlternateContent>
          <mc:Choice Requires="wps">
            <w:drawing>
              <wp:anchor distT="0" distB="0" distL="114300" distR="114300" simplePos="0" relativeHeight="251659264" behindDoc="0" locked="0" layoutInCell="1" allowOverlap="1">
                <wp:simplePos x="0" y="0"/>
                <wp:positionH relativeFrom="margin">
                  <wp:posOffset>4157980</wp:posOffset>
                </wp:positionH>
                <wp:positionV relativeFrom="paragraph">
                  <wp:posOffset>0</wp:posOffset>
                </wp:positionV>
                <wp:extent cx="2057400"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0574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097D" w:rsidRPr="00D1097D" w:rsidRDefault="00D1097D" w:rsidP="00D1097D">
                            <w:pPr>
                              <w:jc w:val="center"/>
                              <w:rPr>
                                <w:rFonts w:ascii="ＭＳ 明朝" w:eastAsia="ＭＳ 明朝" w:hAnsi="ＭＳ 明朝"/>
                                <w:b/>
                                <w:bCs/>
                                <w:color w:val="000000" w:themeColor="text1"/>
                              </w:rPr>
                            </w:pPr>
                            <w:r w:rsidRPr="00D1097D">
                              <w:rPr>
                                <w:rFonts w:ascii="ＭＳ 明朝" w:eastAsia="ＭＳ 明朝" w:hAnsi="ＭＳ 明朝" w:hint="eastAsia"/>
                                <w:b/>
                                <w:bCs/>
                                <w:color w:val="000000" w:themeColor="text1"/>
                              </w:rPr>
                              <w:t>に</w:t>
                            </w:r>
                            <w:r w:rsidRPr="00D1097D">
                              <w:rPr>
                                <w:rFonts w:ascii="ＭＳ 明朝" w:eastAsia="ＭＳ 明朝" w:hAnsi="ＭＳ 明朝"/>
                                <w:b/>
                                <w:bCs/>
                                <w:color w:val="000000" w:themeColor="text1"/>
                              </w:rPr>
                              <w:t>関する</w:t>
                            </w:r>
                            <w:r w:rsidR="004968B8">
                              <w:rPr>
                                <w:rFonts w:ascii="ＭＳ 明朝" w:eastAsia="ＭＳ 明朝" w:hAnsi="ＭＳ 明朝" w:hint="eastAsia"/>
                                <w:b/>
                                <w:bCs/>
                                <w:color w:val="000000" w:themeColor="text1"/>
                              </w:rPr>
                              <w:t>労使委員会の決議</w:t>
                            </w:r>
                            <w:r w:rsidRPr="00D1097D">
                              <w:rPr>
                                <w:rFonts w:ascii="ＭＳ 明朝" w:eastAsia="ＭＳ 明朝" w:hAnsi="ＭＳ 明朝"/>
                                <w:b/>
                                <w:bCs/>
                                <w:color w:val="000000" w:themeColor="text1"/>
                              </w:rPr>
                              <w:t>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327.4pt;margin-top:0;width:162pt;height:3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" filled="f" stroked="f" strokeweight="1pt">
                <v:textbox>
                  <w:txbxContent>
                    <w:p w:rsidR="00D1097D" w:rsidRPr="00D1097D" w:rsidRDefault="00D1097D" w:rsidP="00D1097D">
                      <w:pPr>
                        <w:jc w:val="center"/>
                        <w:rPr>
                          <w:rFonts w:ascii="ＭＳ 明朝" w:eastAsia="ＭＳ 明朝" w:hAnsi="ＭＳ 明朝"/>
                          <w:b/>
                          <w:bCs/>
                          <w:color w:val="000000" w:themeColor="text1"/>
                        </w:rPr>
                      </w:pPr>
                      <w:r w:rsidRPr="00D1097D">
                        <w:rPr>
                          <w:rFonts w:ascii="ＭＳ 明朝" w:eastAsia="ＭＳ 明朝" w:hAnsi="ＭＳ 明朝" w:hint="eastAsia"/>
                          <w:b/>
                          <w:bCs/>
                          <w:color w:val="000000" w:themeColor="text1"/>
                        </w:rPr>
                        <w:t>に</w:t>
                      </w:r>
                      <w:r w:rsidRPr="00D1097D">
                        <w:rPr>
                          <w:rFonts w:ascii="ＭＳ 明朝" w:eastAsia="ＭＳ 明朝" w:hAnsi="ＭＳ 明朝"/>
                          <w:b/>
                          <w:bCs/>
                          <w:color w:val="000000" w:themeColor="text1"/>
                        </w:rPr>
                        <w:t>関する</w:t>
                      </w:r>
                      <w:r w:rsidR="004968B8">
                        <w:rPr>
                          <w:rFonts w:ascii="ＭＳ 明朝" w:eastAsia="ＭＳ 明朝" w:hAnsi="ＭＳ 明朝" w:hint="eastAsia"/>
                          <w:b/>
                          <w:bCs/>
                          <w:color w:val="000000" w:themeColor="text1"/>
                        </w:rPr>
                        <w:t>労使委員会の決議</w:t>
                      </w:r>
                      <w:r w:rsidRPr="00D1097D">
                        <w:rPr>
                          <w:rFonts w:ascii="ＭＳ 明朝" w:eastAsia="ＭＳ 明朝" w:hAnsi="ＭＳ 明朝"/>
                          <w:b/>
                          <w:bCs/>
                          <w:color w:val="000000" w:themeColor="text1"/>
                        </w:rPr>
                        <w:t>届</w:t>
                      </w:r>
                    </w:p>
                  </w:txbxContent>
                </v:textbox>
                <w10:wrap anchorx="margin"/>
              </v:rect>
            </w:pict>
          </mc:Fallback>
        </mc:AlternateContent>
      </w:r>
      <w:r w:rsidRPr="00D1097D">
        <w:rPr>
          <w:rFonts w:ascii="Century" w:eastAsia="ＭＳ 明朝" w:hAnsi="Century" w:cs="Times New Roman" w:hint="eastAsia"/>
          <w:sz w:val="16"/>
          <w:szCs w:val="16"/>
        </w:rPr>
        <w:t xml:space="preserve">　　　　　　　　　　　　　　　　　　　　　　　　　　</w:t>
      </w:r>
      <w:r w:rsidR="000F33F4">
        <w:rPr>
          <w:rFonts w:ascii="Century" w:eastAsia="ＭＳ 明朝" w:hAnsi="Century" w:cs="Times New Roman" w:hint="eastAsia"/>
          <w:sz w:val="16"/>
          <w:szCs w:val="16"/>
        </w:rPr>
        <w:t xml:space="preserve">　　　　　　　</w:t>
      </w:r>
      <w:r w:rsidR="000F33F4">
        <w:rPr>
          <w:rFonts w:ascii="Century" w:eastAsia="ＭＳ 明朝" w:hAnsi="Century" w:cs="Times New Roman" w:hint="eastAsia"/>
          <w:sz w:val="16"/>
          <w:szCs w:val="16"/>
        </w:rPr>
        <w:t xml:space="preserve"> </w:t>
      </w:r>
      <w:r w:rsidRPr="00D1097D">
        <w:rPr>
          <w:rFonts w:ascii="Century" w:eastAsia="ＭＳ 明朝" w:hAnsi="Century" w:cs="Times New Roman" w:hint="eastAsia"/>
          <w:b/>
          <w:spacing w:val="20"/>
          <w:sz w:val="22"/>
        </w:rPr>
        <w:t>時間外労働</w:t>
      </w:r>
    </w:p>
    <w:p w:rsidR="00D1097D" w:rsidRPr="00D1097D" w:rsidRDefault="000F33F4" w:rsidP="000F33F4">
      <w:pPr>
        <w:adjustRightInd w:val="0"/>
        <w:snapToGrid w:val="0"/>
        <w:ind w:rightChars="582" w:right="1222"/>
        <w:jc w:val="left"/>
        <w:rPr>
          <w:rFonts w:ascii="Century" w:eastAsia="ＭＳ 明朝" w:hAnsi="Century" w:cs="Times New Roman"/>
          <w:b/>
          <w:spacing w:val="20"/>
          <w:sz w:val="22"/>
        </w:rPr>
      </w:pPr>
      <w:r w:rsidRPr="00D1097D">
        <w:rPr>
          <w:rFonts w:ascii="Century" w:eastAsia="ＭＳ 明朝" w:hAnsi="Century" w:cs="Times New Roman" w:hint="eastAsia"/>
          <w:sz w:val="18"/>
          <w:szCs w:val="18"/>
        </w:rPr>
        <w:t>様式第</w:t>
      </w:r>
      <w:r w:rsidRPr="00D1097D">
        <w:rPr>
          <w:rFonts w:ascii="Century" w:eastAsia="ＭＳ 明朝" w:hAnsi="Century" w:cs="Times New Roman"/>
          <w:sz w:val="18"/>
          <w:szCs w:val="18"/>
        </w:rPr>
        <w:t>9</w:t>
      </w:r>
      <w:r w:rsidRPr="00D1097D">
        <w:rPr>
          <w:rFonts w:ascii="Century" w:eastAsia="ＭＳ 明朝" w:hAnsi="Century" w:cs="Times New Roman" w:hint="eastAsia"/>
          <w:sz w:val="18"/>
          <w:szCs w:val="18"/>
        </w:rPr>
        <w:t>号</w:t>
      </w:r>
      <w:r>
        <w:rPr>
          <w:rFonts w:ascii="Century" w:eastAsia="ＭＳ 明朝" w:hAnsi="Century" w:cs="Times New Roman" w:hint="eastAsia"/>
          <w:sz w:val="18"/>
          <w:szCs w:val="18"/>
        </w:rPr>
        <w:t>の</w:t>
      </w:r>
      <w:r w:rsidR="004968B8">
        <w:rPr>
          <w:rFonts w:ascii="Century" w:eastAsia="ＭＳ 明朝" w:hAnsi="Century" w:cs="Times New Roman" w:hint="eastAsia"/>
          <w:sz w:val="18"/>
          <w:szCs w:val="18"/>
        </w:rPr>
        <w:t>６</w:t>
      </w:r>
      <w:r w:rsidRPr="00D1097D">
        <w:rPr>
          <w:rFonts w:ascii="Century" w:eastAsia="ＭＳ 明朝" w:hAnsi="Century" w:cs="Times New Roman" w:hint="eastAsia"/>
          <w:sz w:val="18"/>
          <w:szCs w:val="18"/>
        </w:rPr>
        <w:t>（第</w:t>
      </w:r>
      <w:r>
        <w:rPr>
          <w:rFonts w:ascii="Century" w:eastAsia="ＭＳ 明朝" w:hAnsi="Century" w:cs="Times New Roman" w:hint="eastAsia"/>
          <w:sz w:val="18"/>
          <w:szCs w:val="18"/>
        </w:rPr>
        <w:t>70</w:t>
      </w:r>
      <w:r w:rsidRPr="00D1097D">
        <w:rPr>
          <w:rFonts w:ascii="Century" w:eastAsia="ＭＳ 明朝" w:hAnsi="Century" w:cs="Times New Roman" w:hint="eastAsia"/>
          <w:sz w:val="18"/>
          <w:szCs w:val="18"/>
        </w:rPr>
        <w:t>条関係）</w:t>
      </w:r>
      <w:r>
        <w:rPr>
          <w:rFonts w:ascii="Century" w:eastAsia="ＭＳ 明朝" w:hAnsi="Century" w:cs="Times New Roman" w:hint="eastAsia"/>
          <w:sz w:val="18"/>
          <w:szCs w:val="18"/>
        </w:rPr>
        <w:t xml:space="preserve">　　　　　　　　　　　　　　　</w:t>
      </w:r>
      <w:r w:rsidR="00D1097D" w:rsidRPr="00D1097D">
        <w:rPr>
          <w:rFonts w:ascii="Century" w:eastAsia="ＭＳ 明朝" w:hAnsi="Century" w:cs="Times New Roman" w:hint="eastAsia"/>
          <w:b/>
          <w:sz w:val="22"/>
        </w:rPr>
        <w:t>休</w:t>
      </w:r>
      <w:r w:rsidR="00D1097D" w:rsidRPr="00D1097D">
        <w:rPr>
          <w:rFonts w:ascii="Century" w:eastAsia="ＭＳ 明朝" w:hAnsi="Century" w:cs="Times New Roman"/>
          <w:b/>
          <w:sz w:val="22"/>
        </w:rPr>
        <w:t xml:space="preserve"> </w:t>
      </w:r>
      <w:r w:rsidR="00D1097D" w:rsidRPr="00D1097D">
        <w:rPr>
          <w:rFonts w:ascii="Century" w:eastAsia="ＭＳ 明朝" w:hAnsi="Century" w:cs="Times New Roman" w:hint="eastAsia"/>
          <w:b/>
          <w:sz w:val="22"/>
        </w:rPr>
        <w:t>日</w:t>
      </w:r>
      <w:r w:rsidR="00D1097D" w:rsidRPr="00D1097D">
        <w:rPr>
          <w:rFonts w:ascii="Century" w:eastAsia="ＭＳ 明朝" w:hAnsi="Century" w:cs="Times New Roman"/>
          <w:b/>
          <w:sz w:val="22"/>
        </w:rPr>
        <w:t xml:space="preserve"> </w:t>
      </w:r>
      <w:r w:rsidR="00D1097D" w:rsidRPr="00D1097D">
        <w:rPr>
          <w:rFonts w:ascii="Century" w:eastAsia="ＭＳ 明朝" w:hAnsi="Century" w:cs="Times New Roman" w:hint="eastAsia"/>
          <w:b/>
          <w:sz w:val="22"/>
        </w:rPr>
        <w:t>労</w:t>
      </w:r>
      <w:r w:rsidR="00D1097D" w:rsidRPr="00D1097D">
        <w:rPr>
          <w:rFonts w:ascii="Century" w:eastAsia="ＭＳ 明朝" w:hAnsi="Century" w:cs="Times New Roman"/>
          <w:b/>
          <w:sz w:val="22"/>
        </w:rPr>
        <w:t xml:space="preserve"> </w:t>
      </w:r>
      <w:r w:rsidR="00D1097D" w:rsidRPr="00D1097D">
        <w:rPr>
          <w:rFonts w:ascii="Century" w:eastAsia="ＭＳ 明朝" w:hAnsi="Century" w:cs="Times New Roman" w:hint="eastAsia"/>
          <w:b/>
          <w:sz w:val="22"/>
        </w:rPr>
        <w:t>働</w:t>
      </w: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6"/>
        <w:gridCol w:w="1279"/>
        <w:gridCol w:w="1273"/>
        <w:gridCol w:w="1134"/>
        <w:gridCol w:w="1843"/>
        <w:gridCol w:w="1320"/>
        <w:gridCol w:w="948"/>
        <w:gridCol w:w="1559"/>
        <w:gridCol w:w="1843"/>
        <w:gridCol w:w="2675"/>
      </w:tblGrid>
      <w:tr w:rsidR="00D1097D" w:rsidRPr="00D1097D" w:rsidTr="00D1097D">
        <w:trPr>
          <w:cantSplit/>
          <w:trHeight w:val="227"/>
        </w:trPr>
        <w:tc>
          <w:tcPr>
            <w:tcW w:w="2975" w:type="dxa"/>
            <w:gridSpan w:val="2"/>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20"/>
                <w:szCs w:val="20"/>
              </w:rPr>
            </w:pPr>
            <w:r w:rsidRPr="00D1097D">
              <w:rPr>
                <w:rFonts w:ascii="Century" w:eastAsia="ＭＳ 明朝" w:hAnsi="Century" w:cs="Times New Roman" w:hint="eastAsia"/>
                <w:sz w:val="20"/>
                <w:szCs w:val="20"/>
              </w:rPr>
              <w:t>事業の種類</w:t>
            </w:r>
          </w:p>
        </w:tc>
        <w:tc>
          <w:tcPr>
            <w:tcW w:w="4250" w:type="dxa"/>
            <w:gridSpan w:val="3"/>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20"/>
                <w:szCs w:val="20"/>
              </w:rPr>
            </w:pPr>
            <w:r w:rsidRPr="00D1097D">
              <w:rPr>
                <w:rFonts w:ascii="Century" w:eastAsia="ＭＳ 明朝" w:hAnsi="Century" w:cs="Times New Roman" w:hint="eastAsia"/>
                <w:sz w:val="20"/>
                <w:szCs w:val="20"/>
              </w:rPr>
              <w:t>事業の名称</w:t>
            </w:r>
          </w:p>
        </w:tc>
        <w:tc>
          <w:tcPr>
            <w:tcW w:w="8345" w:type="dxa"/>
            <w:gridSpan w:val="5"/>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20"/>
                <w:szCs w:val="20"/>
              </w:rPr>
            </w:pPr>
            <w:r w:rsidRPr="00D1097D">
              <w:rPr>
                <w:rFonts w:ascii="Century" w:eastAsia="ＭＳ 明朝" w:hAnsi="Century" w:cs="Times New Roman" w:hint="eastAsia"/>
                <w:sz w:val="20"/>
                <w:szCs w:val="20"/>
              </w:rPr>
              <w:t>事業の所在地（電話番号）</w:t>
            </w:r>
          </w:p>
        </w:tc>
      </w:tr>
      <w:tr w:rsidR="00D1097D" w:rsidRPr="00D1097D" w:rsidTr="00D1097D">
        <w:trPr>
          <w:cantSplit/>
          <w:trHeight w:val="746"/>
        </w:trPr>
        <w:tc>
          <w:tcPr>
            <w:tcW w:w="2975" w:type="dxa"/>
            <w:gridSpan w:val="2"/>
            <w:tcBorders>
              <w:top w:val="single" w:sz="4" w:space="0" w:color="auto"/>
              <w:left w:val="single" w:sz="4" w:space="0" w:color="auto"/>
              <w:bottom w:val="single"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4250" w:type="dxa"/>
            <w:gridSpan w:val="3"/>
            <w:tcBorders>
              <w:top w:val="single" w:sz="4" w:space="0" w:color="auto"/>
              <w:left w:val="single" w:sz="4" w:space="0" w:color="auto"/>
              <w:bottom w:val="single"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8345" w:type="dxa"/>
            <w:gridSpan w:val="5"/>
            <w:tcBorders>
              <w:top w:val="single" w:sz="4" w:space="0" w:color="auto"/>
              <w:left w:val="single" w:sz="4" w:space="0" w:color="auto"/>
              <w:bottom w:val="single"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r>
      <w:tr w:rsidR="00D1097D" w:rsidRPr="00D1097D" w:rsidTr="00D1097D">
        <w:trPr>
          <w:cantSplit/>
          <w:trHeight w:val="227"/>
        </w:trPr>
        <w:tc>
          <w:tcPr>
            <w:tcW w:w="1696" w:type="dxa"/>
            <w:vMerge w:val="restart"/>
            <w:tcBorders>
              <w:top w:val="single" w:sz="4" w:space="0" w:color="auto"/>
              <w:left w:val="single" w:sz="4" w:space="0" w:color="auto"/>
              <w:bottom w:val="single" w:sz="4" w:space="0" w:color="auto"/>
              <w:right w:val="single" w:sz="4" w:space="0" w:color="auto"/>
              <w:tl2br w:val="single" w:sz="4" w:space="0" w:color="auto"/>
            </w:tcBorders>
          </w:tcPr>
          <w:p w:rsidR="00D1097D" w:rsidRPr="00D1097D" w:rsidRDefault="00D1097D" w:rsidP="00D1097D">
            <w:pPr>
              <w:adjustRightInd w:val="0"/>
              <w:snapToGrid w:val="0"/>
              <w:rPr>
                <w:rFonts w:ascii="Century" w:eastAsia="ＭＳ 明朝" w:hAnsi="Century" w:cs="Times New Roman"/>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時間外労働をさせる</w:t>
            </w:r>
          </w:p>
          <w:p w:rsidR="00D1097D" w:rsidRPr="00D1097D" w:rsidRDefault="00D1097D" w:rsidP="00D1097D">
            <w:pPr>
              <w:adjustRightInd w:val="0"/>
              <w:snapToGrid w:val="0"/>
              <w:jc w:val="center"/>
              <w:rPr>
                <w:rFonts w:ascii="Century" w:eastAsia="ＭＳ 明朝" w:hAnsi="Century" w:cs="Times New Roman"/>
                <w:spacing w:val="-10"/>
                <w:sz w:val="18"/>
                <w:szCs w:val="18"/>
              </w:rPr>
            </w:pPr>
            <w:r w:rsidRPr="00D1097D">
              <w:rPr>
                <w:rFonts w:ascii="Century" w:eastAsia="ＭＳ 明朝" w:hAnsi="Century" w:cs="Times New Roman" w:hint="eastAsia"/>
                <w:spacing w:val="-10"/>
                <w:sz w:val="18"/>
                <w:szCs w:val="18"/>
              </w:rPr>
              <w:t>必要のある具体的事由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業務の種類</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労</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働</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者</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数</w:t>
            </w:r>
          </w:p>
          <w:p w:rsidR="00D1097D" w:rsidRPr="00D1097D" w:rsidRDefault="00D1097D" w:rsidP="00D1097D">
            <w:pPr>
              <w:adjustRightInd w:val="0"/>
              <w:snapToGrid w:val="0"/>
              <w:ind w:leftChars="-40" w:left="-84"/>
              <w:rPr>
                <w:rFonts w:ascii="Century" w:eastAsia="ＭＳ 明朝" w:hAnsi="Century" w:cs="Times New Roman"/>
                <w:spacing w:val="-20"/>
                <w:sz w:val="18"/>
                <w:szCs w:val="18"/>
              </w:rPr>
            </w:pPr>
            <w:r w:rsidRPr="00D1097D">
              <w:rPr>
                <w:rFonts w:ascii="Century" w:eastAsia="ＭＳ 明朝" w:hAnsi="Century" w:cs="Times New Roman" w:hint="eastAsia"/>
                <w:spacing w:val="-20"/>
                <w:sz w:val="18"/>
                <w:szCs w:val="18"/>
              </w:rPr>
              <w:t>（満</w:t>
            </w:r>
            <w:r w:rsidRPr="00D1097D">
              <w:rPr>
                <w:rFonts w:ascii="Century" w:eastAsia="ＭＳ 明朝" w:hAnsi="Century" w:cs="Times New Roman"/>
                <w:spacing w:val="-20"/>
                <w:sz w:val="18"/>
                <w:szCs w:val="18"/>
              </w:rPr>
              <w:t xml:space="preserve"> 18 </w:t>
            </w:r>
            <w:r w:rsidRPr="00D1097D">
              <w:rPr>
                <w:rFonts w:ascii="Century" w:eastAsia="ＭＳ 明朝" w:hAnsi="Century" w:cs="Times New Roman" w:hint="eastAsia"/>
                <w:spacing w:val="-20"/>
                <w:sz w:val="18"/>
                <w:szCs w:val="18"/>
              </w:rPr>
              <w:t>歳</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以</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上</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の</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者）</w:t>
            </w:r>
          </w:p>
        </w:tc>
        <w:tc>
          <w:tcPr>
            <w:tcW w:w="1320" w:type="dxa"/>
            <w:vMerge w:val="restart"/>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所定労働時間</w:t>
            </w:r>
          </w:p>
        </w:tc>
        <w:tc>
          <w:tcPr>
            <w:tcW w:w="4350" w:type="dxa"/>
            <w:gridSpan w:val="3"/>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延長することができる時間</w:t>
            </w:r>
          </w:p>
        </w:tc>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期　間</w:t>
            </w:r>
          </w:p>
        </w:tc>
      </w:tr>
      <w:tr w:rsidR="00D1097D" w:rsidRPr="00D1097D" w:rsidTr="00D1097D">
        <w:trPr>
          <w:cantSplit/>
          <w:trHeight w:val="22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1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20"/>
                <w:sz w:val="16"/>
                <w:szCs w:val="16"/>
              </w:rPr>
            </w:pPr>
          </w:p>
        </w:tc>
        <w:tc>
          <w:tcPr>
            <w:tcW w:w="1320" w:type="dxa"/>
            <w:vMerge/>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948" w:type="dxa"/>
            <w:vMerge w:val="restart"/>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6"/>
                <w:szCs w:val="16"/>
              </w:rPr>
            </w:pPr>
            <w:r w:rsidRPr="00D1097D">
              <w:rPr>
                <w:rFonts w:ascii="Century" w:eastAsia="ＭＳ 明朝" w:hAnsi="Century" w:cs="Times New Roman"/>
                <w:sz w:val="16"/>
                <w:szCs w:val="16"/>
              </w:rPr>
              <w:t>1</w:t>
            </w:r>
            <w:r w:rsidRPr="00D1097D">
              <w:rPr>
                <w:rFonts w:ascii="Century" w:eastAsia="ＭＳ 明朝" w:hAnsi="Century" w:cs="Times New Roman" w:hint="eastAsia"/>
                <w:sz w:val="16"/>
                <w:szCs w:val="16"/>
              </w:rPr>
              <w:t>日</w:t>
            </w:r>
          </w:p>
        </w:tc>
        <w:tc>
          <w:tcPr>
            <w:tcW w:w="3402" w:type="dxa"/>
            <w:gridSpan w:val="2"/>
            <w:tcBorders>
              <w:top w:val="single" w:sz="4" w:space="0" w:color="auto"/>
              <w:left w:val="single" w:sz="4" w:space="0" w:color="auto"/>
              <w:bottom w:val="dotted"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16"/>
                <w:szCs w:val="16"/>
              </w:rPr>
            </w:pPr>
            <w:r w:rsidRPr="00D1097D">
              <w:rPr>
                <w:rFonts w:ascii="Century" w:eastAsia="ＭＳ 明朝" w:hAnsi="Century" w:cs="Times New Roman"/>
                <w:sz w:val="18"/>
                <w:szCs w:val="18"/>
              </w:rPr>
              <w:t>1</w:t>
            </w:r>
            <w:r w:rsidRPr="00D1097D">
              <w:rPr>
                <w:rFonts w:ascii="Century" w:eastAsia="ＭＳ 明朝" w:hAnsi="Century" w:cs="Times New Roman" w:hint="eastAsia"/>
                <w:sz w:val="18"/>
                <w:szCs w:val="18"/>
              </w:rPr>
              <w:t>日を超える一定の期間（起算日）</w:t>
            </w:r>
          </w:p>
        </w:tc>
        <w:tc>
          <w:tcPr>
            <w:tcW w:w="2675"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r>
      <w:tr w:rsidR="00D1097D" w:rsidRPr="00D1097D" w:rsidTr="000F33F4">
        <w:trPr>
          <w:cantSplit/>
          <w:trHeight w:val="46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1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20"/>
                <w:sz w:val="16"/>
                <w:szCs w:val="16"/>
              </w:rPr>
            </w:pPr>
          </w:p>
        </w:tc>
        <w:tc>
          <w:tcPr>
            <w:tcW w:w="1320" w:type="dxa"/>
            <w:vMerge/>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948" w:type="dxa"/>
            <w:vMerge/>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1559" w:type="dxa"/>
            <w:tcBorders>
              <w:top w:val="single" w:sz="4" w:space="0" w:color="auto"/>
              <w:left w:val="single" w:sz="4" w:space="0" w:color="auto"/>
              <w:bottom w:val="dotted" w:sz="4" w:space="0" w:color="auto"/>
              <w:right w:val="dotted"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1843" w:type="dxa"/>
            <w:tcBorders>
              <w:top w:val="single" w:sz="4" w:space="0" w:color="auto"/>
              <w:left w:val="dotted" w:sz="4" w:space="0" w:color="auto"/>
              <w:bottom w:val="dotted"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r>
      <w:tr w:rsidR="00D1097D" w:rsidRPr="00D1097D" w:rsidTr="00E13306">
        <w:trPr>
          <w:cantSplit/>
          <w:trHeight w:val="7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ind w:left="160" w:hangingChars="100" w:hanging="160"/>
              <w:jc w:val="left"/>
              <w:rPr>
                <w:rFonts w:ascii="Century" w:eastAsia="ＭＳ 明朝" w:hAnsi="Century" w:cs="Times New Roman"/>
                <w:sz w:val="16"/>
                <w:szCs w:val="16"/>
              </w:rPr>
            </w:pPr>
            <w:r w:rsidRPr="00D1097D">
              <w:rPr>
                <w:rFonts w:ascii="Century" w:eastAsia="ＭＳ 明朝" w:hAnsi="Century" w:cs="Times New Roman" w:hint="eastAsia"/>
                <w:sz w:val="16"/>
                <w:szCs w:val="16"/>
              </w:rPr>
              <w:t>①</w:t>
            </w:r>
            <w:r w:rsidRPr="00D1097D">
              <w:rPr>
                <w:rFonts w:ascii="Century" w:eastAsia="ＭＳ 明朝" w:hAnsi="Century" w:cs="Times New Roman"/>
                <w:sz w:val="16"/>
                <w:szCs w:val="16"/>
              </w:rPr>
              <w:t xml:space="preserve"> </w:t>
            </w:r>
            <w:r w:rsidRPr="00D1097D">
              <w:rPr>
                <w:rFonts w:ascii="Century" w:eastAsia="ＭＳ 明朝" w:hAnsi="Century" w:cs="Times New Roman" w:hint="eastAsia"/>
                <w:sz w:val="16"/>
                <w:szCs w:val="16"/>
              </w:rPr>
              <w:t>下記②に該当しない労働者</w:t>
            </w: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single"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single"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val="restart"/>
            <w:tcBorders>
              <w:top w:val="single" w:sz="4" w:space="0" w:color="auto"/>
              <w:left w:val="single" w:sz="4" w:space="0" w:color="auto"/>
              <w:right w:val="single" w:sz="4" w:space="0" w:color="auto"/>
            </w:tcBorders>
            <w:vAlign w:val="center"/>
          </w:tcPr>
          <w:p w:rsidR="00D1097D" w:rsidRPr="00D1097D" w:rsidRDefault="00D1097D" w:rsidP="00D1097D">
            <w:pPr>
              <w:adjustRightInd w:val="0"/>
              <w:snapToGrid w:val="0"/>
              <w:ind w:leftChars="-2" w:left="194" w:hangingChars="124" w:hanging="198"/>
              <w:rPr>
                <w:rFonts w:ascii="Century" w:eastAsia="ＭＳ 明朝" w:hAnsi="Century" w:cs="Times New Roman"/>
                <w:sz w:val="16"/>
                <w:szCs w:val="16"/>
              </w:rPr>
            </w:pPr>
            <w:r w:rsidRPr="00D1097D">
              <w:rPr>
                <w:rFonts w:ascii="Century" w:eastAsia="ＭＳ 明朝" w:hAnsi="Century" w:cs="Times New Roman" w:hint="eastAsia"/>
                <w:sz w:val="16"/>
                <w:szCs w:val="16"/>
              </w:rPr>
              <w:t>②</w:t>
            </w:r>
            <w:r w:rsidRPr="00D1097D">
              <w:rPr>
                <w:rFonts w:ascii="Century" w:eastAsia="ＭＳ 明朝" w:hAnsi="Century" w:cs="Times New Roman"/>
                <w:sz w:val="16"/>
                <w:szCs w:val="16"/>
              </w:rPr>
              <w:t xml:space="preserve"> 1</w:t>
            </w:r>
            <w:r w:rsidRPr="00D1097D">
              <w:rPr>
                <w:rFonts w:ascii="Century" w:eastAsia="ＭＳ 明朝" w:hAnsi="Century" w:cs="Times New Roman" w:hint="eastAsia"/>
                <w:sz w:val="16"/>
                <w:szCs w:val="16"/>
              </w:rPr>
              <w:t>年単位の変形労働時間制により労働する労働者</w:t>
            </w: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single"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left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E13306"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left w:val="single" w:sz="4" w:space="0" w:color="auto"/>
              <w:right w:val="single" w:sz="4" w:space="0" w:color="auto"/>
            </w:tcBorders>
            <w:vAlign w:val="center"/>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single"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D1097D">
        <w:trPr>
          <w:cantSplit/>
          <w:trHeight w:val="454"/>
        </w:trPr>
        <w:tc>
          <w:tcPr>
            <w:tcW w:w="4248" w:type="dxa"/>
            <w:gridSpan w:val="3"/>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pacing w:val="20"/>
                <w:sz w:val="18"/>
                <w:szCs w:val="18"/>
              </w:rPr>
              <w:t>休日労働をさせる</w:t>
            </w:r>
            <w:r w:rsidRPr="00D1097D">
              <w:rPr>
                <w:rFonts w:ascii="Century" w:eastAsia="ＭＳ 明朝" w:hAnsi="Century" w:cs="Times New Roman" w:hint="eastAsia"/>
                <w:sz w:val="18"/>
                <w:szCs w:val="18"/>
              </w:rPr>
              <w:t>必要のある具体的事由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業務の種類</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労</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働</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者</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数</w:t>
            </w:r>
          </w:p>
          <w:p w:rsidR="00D1097D" w:rsidRPr="00D1097D" w:rsidRDefault="00D1097D" w:rsidP="00D1097D">
            <w:pPr>
              <w:adjustRightInd w:val="0"/>
              <w:snapToGrid w:val="0"/>
              <w:ind w:leftChars="-40" w:left="-84"/>
              <w:rPr>
                <w:rFonts w:ascii="Century" w:eastAsia="ＭＳ 明朝" w:hAnsi="Century" w:cs="Times New Roman"/>
                <w:sz w:val="18"/>
                <w:szCs w:val="18"/>
              </w:rPr>
            </w:pPr>
            <w:r w:rsidRPr="00D1097D">
              <w:rPr>
                <w:rFonts w:ascii="Century" w:eastAsia="ＭＳ 明朝" w:hAnsi="Century" w:cs="Times New Roman" w:hint="eastAsia"/>
                <w:spacing w:val="-20"/>
                <w:sz w:val="18"/>
                <w:szCs w:val="18"/>
              </w:rPr>
              <w:t>（満</w:t>
            </w:r>
            <w:r w:rsidRPr="00D1097D">
              <w:rPr>
                <w:rFonts w:ascii="Century" w:eastAsia="ＭＳ 明朝" w:hAnsi="Century" w:cs="Times New Roman"/>
                <w:spacing w:val="-20"/>
                <w:sz w:val="18"/>
                <w:szCs w:val="18"/>
              </w:rPr>
              <w:t xml:space="preserve"> 18 </w:t>
            </w:r>
            <w:r w:rsidRPr="00D1097D">
              <w:rPr>
                <w:rFonts w:ascii="Century" w:eastAsia="ＭＳ 明朝" w:hAnsi="Century" w:cs="Times New Roman" w:hint="eastAsia"/>
                <w:spacing w:val="-20"/>
                <w:sz w:val="18"/>
                <w:szCs w:val="18"/>
              </w:rPr>
              <w:t>歳</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以</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上</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の</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者）</w:t>
            </w:r>
          </w:p>
        </w:tc>
        <w:tc>
          <w:tcPr>
            <w:tcW w:w="1320"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所定休日</w:t>
            </w:r>
          </w:p>
        </w:tc>
        <w:tc>
          <w:tcPr>
            <w:tcW w:w="4350" w:type="dxa"/>
            <w:gridSpan w:val="3"/>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労働させることができる休日</w:t>
            </w:r>
          </w:p>
          <w:p w:rsidR="00D1097D" w:rsidRPr="00D1097D" w:rsidRDefault="00D1097D" w:rsidP="00D1097D">
            <w:pPr>
              <w:adjustRightInd w:val="0"/>
              <w:snapToGrid w:val="0"/>
              <w:jc w:val="center"/>
              <w:rPr>
                <w:rFonts w:ascii="Century" w:eastAsia="ＭＳ 明朝" w:hAnsi="Century" w:cs="Times New Roman"/>
                <w:spacing w:val="6"/>
                <w:sz w:val="18"/>
                <w:szCs w:val="18"/>
              </w:rPr>
            </w:pPr>
            <w:r w:rsidRPr="00D1097D">
              <w:rPr>
                <w:rFonts w:ascii="Century" w:eastAsia="ＭＳ 明朝" w:hAnsi="Century" w:cs="Times New Roman" w:hint="eastAsia"/>
                <w:spacing w:val="6"/>
                <w:sz w:val="18"/>
                <w:szCs w:val="18"/>
              </w:rPr>
              <w:t>並びに始業及び終業の時刻</w:t>
            </w:r>
          </w:p>
        </w:tc>
        <w:tc>
          <w:tcPr>
            <w:tcW w:w="2675"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期　間</w:t>
            </w:r>
          </w:p>
        </w:tc>
      </w:tr>
      <w:tr w:rsidR="00D1097D" w:rsidRPr="00D1097D" w:rsidTr="00E13306">
        <w:trPr>
          <w:cantSplit/>
          <w:trHeight w:val="224"/>
        </w:trPr>
        <w:tc>
          <w:tcPr>
            <w:tcW w:w="4248" w:type="dxa"/>
            <w:gridSpan w:val="3"/>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843"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320"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4350" w:type="dxa"/>
            <w:gridSpan w:val="3"/>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2675"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r>
      <w:tr w:rsidR="00D1097D" w:rsidRPr="00D1097D" w:rsidTr="00E13306">
        <w:trPr>
          <w:cantSplit/>
          <w:trHeight w:val="270"/>
        </w:trPr>
        <w:tc>
          <w:tcPr>
            <w:tcW w:w="4248" w:type="dxa"/>
            <w:gridSpan w:val="3"/>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843"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320"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4350" w:type="dxa"/>
            <w:gridSpan w:val="3"/>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2675"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r>
    </w:tbl>
    <w:p w:rsidR="00D1097D" w:rsidRDefault="00E13306" w:rsidP="00D1097D">
      <w:pPr>
        <w:adjustRightInd w:val="0"/>
        <w:snapToGrid w:val="0"/>
        <w:rPr>
          <w:rFonts w:ascii="Century" w:eastAsia="ＭＳ 明朝" w:hAnsi="Century" w:cs="Times New Roman"/>
          <w:sz w:val="20"/>
          <w:szCs w:val="20"/>
        </w:rPr>
      </w:pPr>
      <w:r>
        <w:rPr>
          <w:rFonts w:ascii="Century" w:eastAsia="ＭＳ 明朝" w:hAnsi="Century" w:cs="Times New Roman" w:hint="eastAsia"/>
          <w:sz w:val="20"/>
          <w:szCs w:val="20"/>
        </w:rPr>
        <w:t>決議</w:t>
      </w:r>
      <w:r w:rsidR="00D1097D" w:rsidRPr="00D1097D">
        <w:rPr>
          <w:rFonts w:ascii="Century" w:eastAsia="ＭＳ 明朝" w:hAnsi="Century" w:cs="Times New Roman" w:hint="eastAsia"/>
          <w:sz w:val="20"/>
          <w:szCs w:val="20"/>
        </w:rPr>
        <w:t>の成立年月日　　　　　　年　　　月　　　日</w:t>
      </w:r>
    </w:p>
    <w:p w:rsidR="00E13306" w:rsidRDefault="00E13306" w:rsidP="00D1097D">
      <w:pPr>
        <w:adjustRightInd w:val="0"/>
        <w:snapToGrid w:val="0"/>
        <w:rPr>
          <w:rFonts w:ascii="Century" w:eastAsia="ＭＳ 明朝" w:hAnsi="Century" w:cs="Times New Roman"/>
          <w:sz w:val="20"/>
          <w:szCs w:val="20"/>
        </w:rPr>
      </w:pPr>
      <w:r>
        <w:rPr>
          <w:rFonts w:ascii="Century" w:eastAsia="ＭＳ 明朝" w:hAnsi="Century" w:cs="Times New Roman" w:hint="eastAsia"/>
          <w:sz w:val="20"/>
          <w:szCs w:val="20"/>
        </w:rPr>
        <w:t>委員会の委員数（　　　　　）人</w:t>
      </w:r>
    </w:p>
    <w:tbl>
      <w:tblPr>
        <w:tblStyle w:val="a7"/>
        <w:tblW w:w="0" w:type="auto"/>
        <w:tblLook w:val="04A0" w:firstRow="1" w:lastRow="0" w:firstColumn="1" w:lastColumn="0" w:noHBand="0" w:noVBand="1"/>
      </w:tblPr>
      <w:tblGrid>
        <w:gridCol w:w="1923"/>
        <w:gridCol w:w="1923"/>
        <w:gridCol w:w="1923"/>
        <w:gridCol w:w="1923"/>
        <w:gridCol w:w="1924"/>
        <w:gridCol w:w="1924"/>
        <w:gridCol w:w="1924"/>
        <w:gridCol w:w="1924"/>
      </w:tblGrid>
      <w:tr w:rsidR="00E13306" w:rsidTr="00812BDD">
        <w:tc>
          <w:tcPr>
            <w:tcW w:w="15388" w:type="dxa"/>
            <w:gridSpan w:val="8"/>
          </w:tcPr>
          <w:p w:rsidR="00E13306" w:rsidRDefault="00E13306" w:rsidP="00E13306">
            <w:pPr>
              <w:adjustRightInd w:val="0"/>
              <w:snapToGrid w:val="0"/>
              <w:jc w:val="center"/>
              <w:rPr>
                <w:rFonts w:ascii="Century" w:eastAsia="ＭＳ 明朝" w:hAnsi="Century" w:cs="Times New Roman"/>
                <w:sz w:val="20"/>
                <w:szCs w:val="20"/>
              </w:rPr>
            </w:pPr>
            <w:r>
              <w:rPr>
                <w:rFonts w:ascii="Century" w:eastAsia="ＭＳ 明朝" w:hAnsi="Century" w:cs="Times New Roman" w:hint="eastAsia"/>
                <w:sz w:val="20"/>
                <w:szCs w:val="20"/>
              </w:rPr>
              <w:t>委　　　員　　　の　　　氏　　　名</w:t>
            </w:r>
          </w:p>
        </w:tc>
      </w:tr>
      <w:tr w:rsidR="00E13306" w:rsidTr="007C79DD">
        <w:tc>
          <w:tcPr>
            <w:tcW w:w="7692" w:type="dxa"/>
            <w:gridSpan w:val="4"/>
          </w:tcPr>
          <w:p w:rsidR="00E13306" w:rsidRDefault="00E13306" w:rsidP="00E13306">
            <w:pPr>
              <w:adjustRightInd w:val="0"/>
              <w:snapToGrid w:val="0"/>
              <w:jc w:val="center"/>
              <w:rPr>
                <w:rFonts w:ascii="Century" w:eastAsia="ＭＳ 明朝" w:hAnsi="Century" w:cs="Times New Roman"/>
                <w:sz w:val="20"/>
                <w:szCs w:val="20"/>
              </w:rPr>
            </w:pPr>
            <w:r>
              <w:rPr>
                <w:rFonts w:ascii="Century" w:eastAsia="ＭＳ 明朝" w:hAnsi="Century" w:cs="Times New Roman" w:hint="eastAsia"/>
                <w:sz w:val="20"/>
                <w:szCs w:val="20"/>
              </w:rPr>
              <w:t>任期を決めて指名された委員</w:t>
            </w:r>
          </w:p>
        </w:tc>
        <w:tc>
          <w:tcPr>
            <w:tcW w:w="7696" w:type="dxa"/>
            <w:gridSpan w:val="4"/>
          </w:tcPr>
          <w:p w:rsidR="00E13306" w:rsidRDefault="00E13306" w:rsidP="00E13306">
            <w:pPr>
              <w:adjustRightInd w:val="0"/>
              <w:snapToGrid w:val="0"/>
              <w:jc w:val="center"/>
              <w:rPr>
                <w:rFonts w:ascii="Century" w:eastAsia="ＭＳ 明朝" w:hAnsi="Century" w:cs="Times New Roman"/>
                <w:sz w:val="20"/>
                <w:szCs w:val="20"/>
              </w:rPr>
            </w:pPr>
            <w:r>
              <w:rPr>
                <w:rFonts w:ascii="Century" w:eastAsia="ＭＳ 明朝" w:hAnsi="Century" w:cs="Times New Roman" w:hint="eastAsia"/>
                <w:sz w:val="20"/>
                <w:szCs w:val="20"/>
              </w:rPr>
              <w:t>そ　　の　　他　　の　　委　　員</w:t>
            </w:r>
          </w:p>
        </w:tc>
      </w:tr>
      <w:tr w:rsidR="00E13306" w:rsidTr="00E13306">
        <w:trPr>
          <w:trHeight w:val="333"/>
        </w:trPr>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r>
      <w:tr w:rsidR="00E13306" w:rsidTr="00E13306">
        <w:trPr>
          <w:trHeight w:val="280"/>
        </w:trPr>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r>
    </w:tbl>
    <w:p w:rsidR="00E13306" w:rsidRPr="00E13306" w:rsidRDefault="00E13306" w:rsidP="00E13306">
      <w:pPr>
        <w:adjustRightInd w:val="0"/>
        <w:snapToGrid w:val="0"/>
        <w:rPr>
          <w:rFonts w:ascii="Century" w:eastAsia="ＭＳ 明朝" w:hAnsi="Century" w:cs="Times New Roman"/>
          <w:sz w:val="20"/>
          <w:szCs w:val="20"/>
        </w:rPr>
      </w:pPr>
      <w:r>
        <w:rPr>
          <w:rFonts w:ascii="Century" w:eastAsia="ＭＳ 明朝" w:hAnsi="Century" w:cs="Times New Roman" w:hint="eastAsia"/>
          <w:sz w:val="20"/>
          <w:szCs w:val="20"/>
        </w:rPr>
        <w:t>決議は、</w:t>
      </w:r>
      <w:r w:rsidRPr="00E13306">
        <w:rPr>
          <w:rFonts w:ascii="Century" w:eastAsia="ＭＳ 明朝" w:hAnsi="Century" w:cs="Times New Roman" w:hint="eastAsia"/>
          <w:sz w:val="20"/>
          <w:szCs w:val="20"/>
        </w:rPr>
        <w:t>上記委員の５分の４以上の多数による議決により行われたものである。</w:t>
      </w:r>
      <w:r w:rsidRPr="00E13306">
        <w:rPr>
          <w:rFonts w:ascii="Century" w:eastAsia="ＭＳ 明朝" w:hAnsi="Century" w:cs="Times New Roman"/>
          <w:sz w:val="20"/>
          <w:szCs w:val="20"/>
        </w:rPr>
        <w:t xml:space="preserve"> </w:t>
      </w:r>
    </w:p>
    <w:p w:rsidR="00D1097D" w:rsidRPr="00D1097D" w:rsidRDefault="00E13306" w:rsidP="00E13306">
      <w:pPr>
        <w:adjustRightInd w:val="0"/>
        <w:snapToGrid w:val="0"/>
        <w:rPr>
          <w:rFonts w:ascii="Century" w:eastAsia="ＭＳ 明朝" w:hAnsi="Century" w:cs="Times New Roman"/>
          <w:spacing w:val="-20"/>
          <w:sz w:val="20"/>
          <w:szCs w:val="20"/>
        </w:rPr>
      </w:pPr>
      <w:r w:rsidRPr="00E13306">
        <w:rPr>
          <w:rFonts w:ascii="Century" w:eastAsia="ＭＳ 明朝" w:hAnsi="Century" w:cs="Times New Roman" w:hint="eastAsia"/>
          <w:spacing w:val="-20"/>
          <w:sz w:val="20"/>
          <w:szCs w:val="20"/>
        </w:rPr>
        <w:t>委員会の委員の半数について任期を定めて指名した労働組合（事業場の労働者の過半数で組織する労働組合）の名称又は労働者の過半数を代表する者の</w:t>
      </w:r>
      <w:r w:rsidRPr="00E13306">
        <w:rPr>
          <w:rFonts w:ascii="Century" w:eastAsia="ＭＳ 明朝" w:hAnsi="Century" w:cs="Times New Roman"/>
          <w:spacing w:val="-20"/>
          <w:sz w:val="20"/>
          <w:szCs w:val="20"/>
        </w:rPr>
        <w:t xml:space="preserve"> </w:t>
      </w:r>
      <w:r w:rsidR="00D1097D" w:rsidRPr="00D1097D">
        <w:rPr>
          <w:rFonts w:ascii="Century" w:eastAsia="ＭＳ 明朝" w:hAnsi="Century" w:cs="Times New Roman" w:hint="eastAsia"/>
          <w:spacing w:val="-20"/>
          <w:sz w:val="20"/>
          <w:szCs w:val="20"/>
        </w:rPr>
        <w:t xml:space="preserve">　　</w:t>
      </w:r>
      <w:r>
        <w:rPr>
          <w:rFonts w:ascii="Century" w:eastAsia="ＭＳ 明朝" w:hAnsi="Century" w:cs="Times New Roman" w:hint="eastAsia"/>
          <w:spacing w:val="-20"/>
          <w:sz w:val="20"/>
          <w:szCs w:val="20"/>
        </w:rPr>
        <w:t>職　名</w:t>
      </w:r>
      <w:r w:rsidR="00D1097D" w:rsidRPr="00D1097D">
        <w:rPr>
          <w:rFonts w:ascii="Century" w:eastAsia="ＭＳ 明朝" w:hAnsi="Century" w:cs="Times New Roman" w:hint="eastAsia"/>
          <w:spacing w:val="-20"/>
          <w:sz w:val="20"/>
          <w:szCs w:val="20"/>
        </w:rPr>
        <w:t xml:space="preserve">　　　</w:t>
      </w:r>
    </w:p>
    <w:p w:rsidR="00D1097D" w:rsidRPr="00D1097D" w:rsidRDefault="00D1097D" w:rsidP="00E13306">
      <w:pPr>
        <w:adjustRightInd w:val="0"/>
        <w:snapToGrid w:val="0"/>
        <w:ind w:firstLineChars="5650" w:firstLine="11300"/>
        <w:rPr>
          <w:rFonts w:ascii="Century" w:eastAsia="ＭＳ 明朝" w:hAnsi="Century" w:cs="Times New Roman"/>
          <w:sz w:val="20"/>
          <w:szCs w:val="20"/>
        </w:rPr>
      </w:pPr>
      <w:r w:rsidRPr="00D1097D">
        <w:rPr>
          <w:rFonts w:ascii="Century" w:eastAsia="ＭＳ 明朝" w:hAnsi="Century" w:cs="Times New Roman" w:hint="eastAsia"/>
          <w:sz w:val="20"/>
          <w:szCs w:val="20"/>
        </w:rPr>
        <w:t>氏</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 xml:space="preserve">名　</w:t>
      </w:r>
    </w:p>
    <w:p w:rsidR="00D1097D" w:rsidRPr="00D1097D" w:rsidRDefault="00E13306" w:rsidP="000F33F4">
      <w:pPr>
        <w:rPr>
          <w:rFonts w:ascii="Century" w:eastAsia="ＭＳ 明朝" w:hAnsi="Century" w:cs="Times New Roman"/>
          <w:sz w:val="20"/>
          <w:szCs w:val="20"/>
        </w:rPr>
      </w:pPr>
      <w:r w:rsidRPr="00E13306">
        <w:rPr>
          <w:rFonts w:ascii="Century" w:eastAsia="ＭＳ 明朝" w:hAnsi="Century" w:cs="Times New Roman" w:hint="eastAsia"/>
          <w:sz w:val="20"/>
          <w:szCs w:val="20"/>
        </w:rPr>
        <w:t>委員会の委員の半数について任期を定めて指名した者（労働者の過半数を代表する者の場合</w:t>
      </w:r>
      <w:r w:rsidR="00D1097D" w:rsidRPr="00D1097D">
        <w:rPr>
          <w:rFonts w:ascii="Century" w:eastAsia="ＭＳ 明朝" w:hAnsi="Century" w:cs="Times New Roman" w:hint="eastAsia"/>
          <w:sz w:val="20"/>
          <w:szCs w:val="20"/>
        </w:rPr>
        <w:t>の選出方法　（　　　　　　　　　　　　　　　　　　　　　　）</w:t>
      </w:r>
    </w:p>
    <w:p w:rsidR="00D1097D" w:rsidRPr="00D1097D" w:rsidRDefault="00D1097D" w:rsidP="00D1097D">
      <w:pPr>
        <w:adjustRightInd w:val="0"/>
        <w:snapToGrid w:val="0"/>
        <w:ind w:firstLineChars="1400" w:firstLine="2800"/>
        <w:rPr>
          <w:rFonts w:ascii="Century" w:eastAsia="ＭＳ 明朝" w:hAnsi="Century" w:cs="Times New Roman"/>
          <w:sz w:val="20"/>
          <w:szCs w:val="20"/>
        </w:rPr>
      </w:pPr>
      <w:r w:rsidRPr="00D1097D">
        <w:rPr>
          <w:rFonts w:ascii="Century" w:eastAsia="ＭＳ 明朝" w:hAnsi="Century" w:cs="Times New Roman" w:hint="eastAsia"/>
          <w:sz w:val="20"/>
          <w:szCs w:val="20"/>
        </w:rPr>
        <w:t xml:space="preserve">年　　　月　　　日　　　　　　　　　　　　　　</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職</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名</w:t>
      </w:r>
    </w:p>
    <w:p w:rsidR="00D1097D" w:rsidRPr="00D1097D" w:rsidRDefault="00D1097D" w:rsidP="000F33F4">
      <w:pPr>
        <w:adjustRightInd w:val="0"/>
        <w:snapToGrid w:val="0"/>
        <w:ind w:firstLineChars="4111" w:firstLine="8222"/>
        <w:rPr>
          <w:rFonts w:ascii="Century" w:eastAsia="ＭＳ 明朝" w:hAnsi="Century" w:cs="Times New Roman"/>
          <w:sz w:val="20"/>
          <w:szCs w:val="20"/>
        </w:rPr>
      </w:pPr>
      <w:r w:rsidRPr="00D1097D">
        <w:rPr>
          <w:rFonts w:ascii="Century" w:eastAsia="ＭＳ 明朝" w:hAnsi="Century" w:cs="Times New Roman" w:hint="eastAsia"/>
          <w:sz w:val="20"/>
          <w:szCs w:val="20"/>
        </w:rPr>
        <w:t xml:space="preserve">使用者　　</w:t>
      </w:r>
    </w:p>
    <w:p w:rsidR="00D1097D" w:rsidRPr="00D1097D" w:rsidRDefault="00D1097D" w:rsidP="000F33F4">
      <w:pPr>
        <w:adjustRightInd w:val="0"/>
        <w:snapToGrid w:val="0"/>
        <w:ind w:firstLineChars="4515" w:firstLine="9030"/>
        <w:rPr>
          <w:rFonts w:ascii="Century" w:eastAsia="ＭＳ 明朝" w:hAnsi="Century" w:cs="Times New Roman"/>
          <w:sz w:val="20"/>
          <w:szCs w:val="20"/>
        </w:rPr>
      </w:pPr>
      <w:r w:rsidRPr="00D1097D">
        <w:rPr>
          <w:rFonts w:ascii="Century" w:eastAsia="ＭＳ 明朝" w:hAnsi="Century" w:cs="Times New Roman" w:hint="eastAsia"/>
          <w:sz w:val="20"/>
          <w:szCs w:val="20"/>
        </w:rPr>
        <w:t>氏</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名　　　　　　　　　　　　　　　　　　　　　　㊞</w:t>
      </w:r>
    </w:p>
    <w:p w:rsidR="00D1097D" w:rsidRDefault="00D1097D" w:rsidP="000F33F4">
      <w:pPr>
        <w:adjustRightInd w:val="0"/>
        <w:snapToGrid w:val="0"/>
        <w:ind w:firstLineChars="1102" w:firstLine="2204"/>
        <w:rPr>
          <w:rFonts w:ascii="Century" w:eastAsia="ＭＳ 明朝" w:hAnsi="Century" w:cs="Times New Roman"/>
          <w:sz w:val="20"/>
          <w:szCs w:val="20"/>
        </w:rPr>
      </w:pPr>
      <w:r w:rsidRPr="00D1097D">
        <w:rPr>
          <w:rFonts w:ascii="Century" w:eastAsia="ＭＳ 明朝" w:hAnsi="Century" w:cs="Times New Roman" w:hint="eastAsia"/>
          <w:sz w:val="20"/>
          <w:szCs w:val="20"/>
        </w:rPr>
        <w:t xml:space="preserve">労働基準監督署長　</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殿</w:t>
      </w:r>
    </w:p>
    <w:p w:rsidR="00D17605" w:rsidRPr="004968B8" w:rsidRDefault="00D17605" w:rsidP="00D17605">
      <w:pPr>
        <w:adjustRightInd w:val="0"/>
        <w:snapToGrid w:val="0"/>
        <w:rPr>
          <w:rFonts w:ascii="ＭＳ 明朝" w:eastAsia="ＭＳ 明朝" w:hAnsi="ＭＳ 明朝"/>
          <w:sz w:val="20"/>
          <w:szCs w:val="21"/>
        </w:rPr>
      </w:pPr>
      <w:r w:rsidRPr="004968B8">
        <w:rPr>
          <w:rFonts w:ascii="ＭＳ 明朝" w:eastAsia="ＭＳ 明朝" w:hAnsi="ＭＳ 明朝" w:hint="eastAsia"/>
          <w:sz w:val="20"/>
          <w:szCs w:val="21"/>
        </w:rPr>
        <w:lastRenderedPageBreak/>
        <w:t>様式第９号の６（第</w:t>
      </w:r>
      <w:r w:rsidRPr="004968B8">
        <w:rPr>
          <w:rFonts w:ascii="ＭＳ 明朝" w:eastAsia="ＭＳ 明朝" w:hAnsi="ＭＳ 明朝"/>
          <w:sz w:val="20"/>
          <w:szCs w:val="21"/>
        </w:rPr>
        <w:t xml:space="preserve">70条関係）（裏面） </w:t>
      </w:r>
    </w:p>
    <w:p w:rsidR="00D17605" w:rsidRPr="004968B8" w:rsidRDefault="00D17605" w:rsidP="00D17605">
      <w:pPr>
        <w:adjustRightInd w:val="0"/>
        <w:snapToGrid w:val="0"/>
        <w:rPr>
          <w:rFonts w:ascii="ＭＳ 明朝" w:eastAsia="ＭＳ 明朝" w:hAnsi="ＭＳ 明朝"/>
          <w:sz w:val="20"/>
          <w:szCs w:val="21"/>
        </w:rPr>
      </w:pPr>
      <w:r w:rsidRPr="004968B8">
        <w:rPr>
          <w:rFonts w:ascii="ＭＳ 明朝" w:eastAsia="ＭＳ 明朝" w:hAnsi="ＭＳ 明朝" w:hint="eastAsia"/>
          <w:sz w:val="20"/>
          <w:szCs w:val="21"/>
        </w:rPr>
        <w:t>記載心得</w:t>
      </w:r>
      <w:r w:rsidRPr="004968B8">
        <w:rPr>
          <w:rFonts w:ascii="ＭＳ 明朝" w:eastAsia="ＭＳ 明朝" w:hAnsi="ＭＳ 明朝"/>
          <w:sz w:val="20"/>
          <w:szCs w:val="21"/>
        </w:rPr>
        <w:t xml:space="preserve"> </w:t>
      </w:r>
    </w:p>
    <w:p w:rsidR="00D17605" w:rsidRPr="004968B8" w:rsidRDefault="00D17605" w:rsidP="00D17605">
      <w:pPr>
        <w:adjustRightInd w:val="0"/>
        <w:snapToGrid w:val="0"/>
        <w:spacing w:afterLines="50" w:after="180"/>
        <w:ind w:leftChars="68" w:left="411" w:hangingChars="134" w:hanging="268"/>
        <w:rPr>
          <w:rFonts w:ascii="ＭＳ 明朝" w:eastAsia="ＭＳ 明朝" w:hAnsi="ＭＳ 明朝"/>
          <w:sz w:val="20"/>
          <w:szCs w:val="21"/>
        </w:rPr>
      </w:pPr>
      <w:r w:rsidRPr="004968B8">
        <w:rPr>
          <w:rFonts w:ascii="ＭＳ 明朝" w:eastAsia="ＭＳ 明朝" w:hAnsi="ＭＳ 明朝"/>
          <w:sz w:val="20"/>
          <w:szCs w:val="21"/>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w:t>
      </w:r>
      <w:proofErr w:type="gramStart"/>
      <w:r w:rsidRPr="004968B8">
        <w:rPr>
          <w:rFonts w:ascii="ＭＳ 明朝" w:eastAsia="ＭＳ 明朝" w:hAnsi="ＭＳ 明朝"/>
          <w:sz w:val="20"/>
          <w:szCs w:val="21"/>
        </w:rPr>
        <w:t>たつては</w:t>
      </w:r>
      <w:proofErr w:type="gramEnd"/>
      <w:r w:rsidRPr="004968B8">
        <w:rPr>
          <w:rFonts w:ascii="ＭＳ 明朝" w:eastAsia="ＭＳ 明朝" w:hAnsi="ＭＳ 明朝"/>
          <w:sz w:val="20"/>
          <w:szCs w:val="21"/>
        </w:rPr>
        <w:t>、業務の区分を細分化することにより当該業務の範囲を明確にしなければならないことに留意すること。</w:t>
      </w:r>
    </w:p>
    <w:p w:rsidR="00D17605" w:rsidRPr="004968B8" w:rsidRDefault="00D17605" w:rsidP="00D17605">
      <w:pPr>
        <w:adjustRightInd w:val="0"/>
        <w:snapToGrid w:val="0"/>
        <w:spacing w:afterLines="50" w:after="180"/>
        <w:ind w:leftChars="68" w:left="411" w:hangingChars="134" w:hanging="268"/>
        <w:rPr>
          <w:rFonts w:ascii="ＭＳ 明朝" w:eastAsia="ＭＳ 明朝" w:hAnsi="ＭＳ 明朝"/>
          <w:sz w:val="20"/>
          <w:szCs w:val="21"/>
        </w:rPr>
      </w:pPr>
      <w:r w:rsidRPr="004968B8">
        <w:rPr>
          <w:rFonts w:ascii="ＭＳ 明朝" w:eastAsia="ＭＳ 明朝" w:hAnsi="ＭＳ 明朝"/>
          <w:sz w:val="20"/>
          <w:szCs w:val="21"/>
        </w:rPr>
        <w:t xml:space="preserve"> </w:t>
      </w:r>
      <w:r w:rsidRPr="004968B8">
        <w:rPr>
          <w:rFonts w:ascii="ＭＳ 明朝" w:eastAsia="ＭＳ 明朝" w:hAnsi="ＭＳ 明朝" w:hint="eastAsia"/>
          <w:sz w:val="20"/>
          <w:szCs w:val="21"/>
        </w:rPr>
        <w:t>２</w:t>
      </w:r>
      <w:r w:rsidRPr="004968B8">
        <w:rPr>
          <w:rFonts w:ascii="ＭＳ 明朝" w:eastAsia="ＭＳ 明朝" w:hAnsi="ＭＳ 明朝"/>
          <w:sz w:val="20"/>
          <w:szCs w:val="21"/>
        </w:rPr>
        <w:t xml:space="preserve"> 「労働者数（満18歳以上の者）」の欄には、時間外労働又は休日労働をさせることができる労働者の数について記入すること。 </w:t>
      </w:r>
    </w:p>
    <w:p w:rsidR="00D17605" w:rsidRPr="004968B8" w:rsidRDefault="00D17605" w:rsidP="00D17605">
      <w:pPr>
        <w:adjustRightInd w:val="0"/>
        <w:snapToGrid w:val="0"/>
        <w:rPr>
          <w:rFonts w:ascii="ＭＳ 明朝" w:eastAsia="ＭＳ 明朝" w:hAnsi="ＭＳ 明朝"/>
          <w:sz w:val="20"/>
          <w:szCs w:val="21"/>
        </w:rPr>
      </w:pPr>
      <w:r w:rsidRPr="004968B8">
        <w:rPr>
          <w:rFonts w:ascii="ＭＳ 明朝" w:eastAsia="ＭＳ 明朝" w:hAnsi="ＭＳ 明朝"/>
          <w:sz w:val="20"/>
          <w:szCs w:val="21"/>
        </w:rPr>
        <w:t xml:space="preserve"> </w:t>
      </w:r>
      <w:r w:rsidRPr="004968B8">
        <w:rPr>
          <w:rFonts w:ascii="ＭＳ 明朝" w:eastAsia="ＭＳ 明朝" w:hAnsi="ＭＳ 明朝" w:hint="eastAsia"/>
          <w:sz w:val="20"/>
          <w:szCs w:val="21"/>
        </w:rPr>
        <w:t>３</w:t>
      </w:r>
      <w:r w:rsidRPr="004968B8">
        <w:rPr>
          <w:rFonts w:ascii="ＭＳ 明朝" w:eastAsia="ＭＳ 明朝" w:hAnsi="ＭＳ 明朝"/>
          <w:sz w:val="20"/>
          <w:szCs w:val="21"/>
        </w:rPr>
        <w:t xml:space="preserve"> 「延長することができる時間数」の欄の記入に当</w:t>
      </w:r>
      <w:proofErr w:type="gramStart"/>
      <w:r w:rsidRPr="004968B8">
        <w:rPr>
          <w:rFonts w:ascii="ＭＳ 明朝" w:eastAsia="ＭＳ 明朝" w:hAnsi="ＭＳ 明朝"/>
          <w:sz w:val="20"/>
          <w:szCs w:val="21"/>
        </w:rPr>
        <w:t>たつては</w:t>
      </w:r>
      <w:proofErr w:type="gramEnd"/>
      <w:r w:rsidRPr="004968B8">
        <w:rPr>
          <w:rFonts w:ascii="ＭＳ 明朝" w:eastAsia="ＭＳ 明朝" w:hAnsi="ＭＳ 明朝"/>
          <w:sz w:val="20"/>
          <w:szCs w:val="21"/>
        </w:rPr>
        <w:t xml:space="preserve">、次のとおりとすること。  </w:t>
      </w:r>
    </w:p>
    <w:p w:rsidR="00D17605" w:rsidRPr="004968B8" w:rsidRDefault="00D17605" w:rsidP="00D17605">
      <w:pPr>
        <w:adjustRightInd w:val="0"/>
        <w:snapToGrid w:val="0"/>
        <w:ind w:leftChars="68" w:left="411" w:hangingChars="134" w:hanging="268"/>
        <w:rPr>
          <w:rFonts w:ascii="ＭＳ 明朝" w:eastAsia="ＭＳ 明朝" w:hAnsi="ＭＳ 明朝"/>
          <w:sz w:val="20"/>
          <w:szCs w:val="21"/>
        </w:rPr>
      </w:pPr>
      <w:r w:rsidRPr="004968B8">
        <w:rPr>
          <w:rFonts w:ascii="ＭＳ 明朝" w:eastAsia="ＭＳ 明朝" w:hAnsi="ＭＳ 明朝"/>
          <w:sz w:val="20"/>
          <w:szCs w:val="21"/>
        </w:rPr>
        <w:t>（１） 「１日」の欄には、労働基準法第32条から第32条の５まで又は第40条の規定により労働させることができる最長の労働時間（以下「法定労働時間」という。）を超えて延長することができる時間数で</w:t>
      </w:r>
      <w:proofErr w:type="gramStart"/>
      <w:r w:rsidRPr="004968B8">
        <w:rPr>
          <w:rFonts w:ascii="ＭＳ 明朝" w:eastAsia="ＭＳ 明朝" w:hAnsi="ＭＳ 明朝"/>
          <w:sz w:val="20"/>
          <w:szCs w:val="21"/>
        </w:rPr>
        <w:t>あつて</w:t>
      </w:r>
      <w:proofErr w:type="gramEnd"/>
      <w:r w:rsidRPr="004968B8">
        <w:rPr>
          <w:rFonts w:ascii="ＭＳ 明朝" w:eastAsia="ＭＳ 明朝" w:hAnsi="ＭＳ 明朝"/>
          <w:sz w:val="20"/>
          <w:szCs w:val="21"/>
        </w:rPr>
        <w:t xml:space="preserve">、1日についての延長することができる限度となる時間数を記入すること。  </w:t>
      </w:r>
    </w:p>
    <w:p w:rsidR="00D17605" w:rsidRPr="004968B8" w:rsidRDefault="00D17605" w:rsidP="00D17605">
      <w:pPr>
        <w:adjustRightInd w:val="0"/>
        <w:snapToGrid w:val="0"/>
        <w:spacing w:afterLines="50" w:after="180"/>
        <w:ind w:leftChars="68" w:left="411" w:hangingChars="134" w:hanging="268"/>
        <w:rPr>
          <w:rFonts w:ascii="ＭＳ 明朝" w:eastAsia="ＭＳ 明朝" w:hAnsi="ＭＳ 明朝"/>
          <w:sz w:val="20"/>
          <w:szCs w:val="21"/>
        </w:rPr>
      </w:pPr>
      <w:r w:rsidRPr="004968B8">
        <w:rPr>
          <w:rFonts w:ascii="ＭＳ 明朝" w:eastAsia="ＭＳ 明朝" w:hAnsi="ＭＳ 明朝"/>
          <w:sz w:val="20"/>
          <w:szCs w:val="21"/>
        </w:rPr>
        <w:t>（２） 「１日を超える一定の期間（起算日）」の欄には、法定労働時間を超えて延長することができる時間数で</w:t>
      </w:r>
      <w:proofErr w:type="gramStart"/>
      <w:r w:rsidRPr="004968B8">
        <w:rPr>
          <w:rFonts w:ascii="ＭＳ 明朝" w:eastAsia="ＭＳ 明朝" w:hAnsi="ＭＳ 明朝"/>
          <w:sz w:val="20"/>
          <w:szCs w:val="21"/>
        </w:rPr>
        <w:t>あつて</w:t>
      </w:r>
      <w:proofErr w:type="gramEnd"/>
      <w:r w:rsidRPr="004968B8">
        <w:rPr>
          <w:rFonts w:ascii="ＭＳ 明朝" w:eastAsia="ＭＳ 明朝" w:hAnsi="ＭＳ 明朝"/>
          <w:sz w:val="20"/>
          <w:szCs w:val="21"/>
        </w:rPr>
        <w:t>、決議で定められた１日を超え３箇月以内の期間及び</w:t>
      </w:r>
      <w:r w:rsidRPr="004968B8">
        <w:rPr>
          <w:rFonts w:ascii="ＭＳ 明朝" w:eastAsia="ＭＳ 明朝" w:hAnsi="ＭＳ 明朝" w:hint="eastAsia"/>
          <w:sz w:val="20"/>
          <w:szCs w:val="21"/>
        </w:rPr>
        <w:t>１年間について</w:t>
      </w:r>
      <w:r w:rsidRPr="004968B8">
        <w:rPr>
          <w:rFonts w:ascii="ＭＳ 明朝" w:eastAsia="ＭＳ 明朝" w:hAnsi="ＭＳ 明朝"/>
          <w:sz w:val="20"/>
          <w:szCs w:val="21"/>
        </w:rPr>
        <w:t xml:space="preserve">の延長することができる時間の限度に関して、その上欄に当該決議で定められた全ての期間を記入し、当該期間の起算日を括弧書きし、その下欄に、当該期間に応じ、それぞれ当該期間についての延長することができる限度となる時間数を記入すること。 </w:t>
      </w:r>
    </w:p>
    <w:p w:rsidR="00D17605" w:rsidRPr="004968B8" w:rsidRDefault="00D17605" w:rsidP="00D17605">
      <w:pPr>
        <w:adjustRightInd w:val="0"/>
        <w:snapToGrid w:val="0"/>
        <w:spacing w:afterLines="50" w:after="180"/>
        <w:ind w:leftChars="68" w:left="411" w:hangingChars="134" w:hanging="268"/>
        <w:rPr>
          <w:rFonts w:ascii="ＭＳ 明朝" w:eastAsia="ＭＳ 明朝" w:hAnsi="ＭＳ 明朝"/>
          <w:sz w:val="20"/>
          <w:szCs w:val="21"/>
        </w:rPr>
      </w:pPr>
      <w:r w:rsidRPr="004968B8">
        <w:rPr>
          <w:rFonts w:ascii="ＭＳ 明朝" w:eastAsia="ＭＳ 明朝" w:hAnsi="ＭＳ 明朝"/>
          <w:sz w:val="20"/>
          <w:szCs w:val="21"/>
        </w:rPr>
        <w:t xml:space="preserve"> </w:t>
      </w:r>
      <w:r w:rsidRPr="004968B8">
        <w:rPr>
          <w:rFonts w:ascii="ＭＳ 明朝" w:eastAsia="ＭＳ 明朝" w:hAnsi="ＭＳ 明朝" w:hint="eastAsia"/>
          <w:sz w:val="20"/>
          <w:szCs w:val="21"/>
        </w:rPr>
        <w:t>４</w:t>
      </w:r>
      <w:r w:rsidRPr="004968B8">
        <w:rPr>
          <w:rFonts w:ascii="ＭＳ 明朝" w:eastAsia="ＭＳ 明朝" w:hAnsi="ＭＳ 明朝"/>
          <w:sz w:val="20"/>
          <w:szCs w:val="21"/>
        </w:rPr>
        <w:t xml:space="preserve"> ②の欄は、労働基準法第32条の４の規定による労働時間により労働する労働者（対象期間が３箇月を超える１年単位の変形労働時間制により労働する者に限る。）について記入すること。 なお、延長することができる時間の上限は①の欄の労働者よりも短い（１箇月42時間、１年320時間）ことに留意すること。 </w:t>
      </w:r>
    </w:p>
    <w:p w:rsidR="00D17605" w:rsidRPr="004968B8" w:rsidRDefault="00D17605" w:rsidP="00D17605">
      <w:pPr>
        <w:adjustRightInd w:val="0"/>
        <w:snapToGrid w:val="0"/>
        <w:spacing w:afterLines="50" w:after="180"/>
        <w:ind w:leftChars="68" w:left="411" w:hangingChars="134" w:hanging="268"/>
        <w:rPr>
          <w:rFonts w:ascii="ＭＳ 明朝" w:eastAsia="ＭＳ 明朝" w:hAnsi="ＭＳ 明朝"/>
          <w:sz w:val="20"/>
          <w:szCs w:val="21"/>
        </w:rPr>
      </w:pPr>
      <w:r w:rsidRPr="004968B8">
        <w:rPr>
          <w:rFonts w:ascii="ＭＳ 明朝" w:eastAsia="ＭＳ 明朝" w:hAnsi="ＭＳ 明朝"/>
          <w:sz w:val="20"/>
          <w:szCs w:val="21"/>
        </w:rPr>
        <w:t xml:space="preserve"> </w:t>
      </w:r>
      <w:r w:rsidRPr="004968B8">
        <w:rPr>
          <w:rFonts w:ascii="ＭＳ 明朝" w:eastAsia="ＭＳ 明朝" w:hAnsi="ＭＳ 明朝" w:hint="eastAsia"/>
          <w:sz w:val="20"/>
          <w:szCs w:val="21"/>
        </w:rPr>
        <w:t>５</w:t>
      </w:r>
      <w:r w:rsidRPr="004968B8">
        <w:rPr>
          <w:rFonts w:ascii="ＭＳ 明朝" w:eastAsia="ＭＳ 明朝" w:hAnsi="ＭＳ 明朝"/>
          <w:sz w:val="20"/>
          <w:szCs w:val="21"/>
        </w:rPr>
        <w:t xml:space="preserve"> 「労働させることができる休日並びに始業及び終業の時刻」の欄には、労働基準法第35条の規定による休日（１週１休又は４週４休であることに留意すること。）であつて労働させることができる日並びに当該休日の労働の始業及び終業の時刻を記入すること。 </w:t>
      </w:r>
    </w:p>
    <w:p w:rsidR="00D17605" w:rsidRPr="004968B8" w:rsidRDefault="00D17605" w:rsidP="00D17605">
      <w:pPr>
        <w:adjustRightInd w:val="0"/>
        <w:snapToGrid w:val="0"/>
        <w:spacing w:afterLines="50" w:after="180"/>
        <w:ind w:leftChars="68" w:left="411" w:hangingChars="134" w:hanging="268"/>
        <w:rPr>
          <w:rFonts w:ascii="ＭＳ 明朝" w:eastAsia="ＭＳ 明朝" w:hAnsi="ＭＳ 明朝"/>
          <w:sz w:val="20"/>
          <w:szCs w:val="21"/>
        </w:rPr>
      </w:pPr>
      <w:r w:rsidRPr="004968B8">
        <w:rPr>
          <w:rFonts w:ascii="ＭＳ 明朝" w:eastAsia="ＭＳ 明朝" w:hAnsi="ＭＳ 明朝"/>
          <w:sz w:val="20"/>
          <w:szCs w:val="21"/>
        </w:rPr>
        <w:t xml:space="preserve"> </w:t>
      </w:r>
      <w:r w:rsidRPr="004968B8">
        <w:rPr>
          <w:rFonts w:ascii="ＭＳ 明朝" w:eastAsia="ＭＳ 明朝" w:hAnsi="ＭＳ 明朝" w:hint="eastAsia"/>
          <w:sz w:val="20"/>
          <w:szCs w:val="21"/>
        </w:rPr>
        <w:t>６</w:t>
      </w:r>
      <w:r w:rsidRPr="004968B8">
        <w:rPr>
          <w:rFonts w:ascii="ＭＳ 明朝" w:eastAsia="ＭＳ 明朝" w:hAnsi="ＭＳ 明朝"/>
          <w:sz w:val="20"/>
          <w:szCs w:val="21"/>
        </w:rPr>
        <w:t xml:space="preserve"> 「期間」の欄には、時間外労働又は休日労働をさせることができる日の属する期間を記入すること。 </w:t>
      </w:r>
    </w:p>
    <w:p w:rsidR="00575ED5" w:rsidRPr="004968B8" w:rsidRDefault="00D17605" w:rsidP="00D17605">
      <w:pPr>
        <w:adjustRightInd w:val="0"/>
        <w:snapToGrid w:val="0"/>
        <w:spacing w:afterLines="50" w:after="180"/>
        <w:ind w:leftChars="68" w:left="411" w:hangingChars="134" w:hanging="268"/>
        <w:rPr>
          <w:rFonts w:ascii="ＭＳ 明朝" w:eastAsia="ＭＳ 明朝" w:hAnsi="ＭＳ 明朝"/>
          <w:sz w:val="20"/>
          <w:szCs w:val="21"/>
        </w:rPr>
      </w:pPr>
      <w:r w:rsidRPr="004968B8">
        <w:rPr>
          <w:rFonts w:ascii="ＭＳ 明朝" w:eastAsia="ＭＳ 明朝" w:hAnsi="ＭＳ 明朝"/>
          <w:sz w:val="20"/>
          <w:szCs w:val="21"/>
        </w:rPr>
        <w:t xml:space="preserve"> </w:t>
      </w:r>
      <w:r w:rsidRPr="004968B8">
        <w:rPr>
          <w:rFonts w:ascii="ＭＳ 明朝" w:eastAsia="ＭＳ 明朝" w:hAnsi="ＭＳ 明朝" w:hint="eastAsia"/>
          <w:sz w:val="20"/>
          <w:szCs w:val="21"/>
        </w:rPr>
        <w:t>７</w:t>
      </w:r>
      <w:r w:rsidRPr="004968B8">
        <w:rPr>
          <w:rFonts w:ascii="ＭＳ 明朝" w:eastAsia="ＭＳ 明朝" w:hAnsi="ＭＳ 明朝"/>
          <w:sz w:val="20"/>
          <w:szCs w:val="21"/>
        </w:rPr>
        <w:t xml:space="preserve"> 「任期を定めて指名された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w:t>
      </w:r>
      <w:r w:rsidRPr="004968B8">
        <w:rPr>
          <w:rFonts w:ascii="ＭＳ 明朝" w:eastAsia="ＭＳ 明朝" w:hAnsi="ＭＳ 明朝" w:hint="eastAsia"/>
          <w:sz w:val="20"/>
          <w:szCs w:val="21"/>
        </w:rPr>
        <w:t>投</w:t>
      </w:r>
      <w:r w:rsidRPr="004968B8">
        <w:rPr>
          <w:rFonts w:ascii="ＭＳ 明朝" w:eastAsia="ＭＳ 明朝" w:hAnsi="ＭＳ 明朝"/>
          <w:sz w:val="20"/>
          <w:szCs w:val="21"/>
        </w:rPr>
        <w:t>票、挙手等の方法による手続により選出された者で</w:t>
      </w:r>
      <w:proofErr w:type="gramStart"/>
      <w:r w:rsidRPr="004968B8">
        <w:rPr>
          <w:rFonts w:ascii="ＭＳ 明朝" w:eastAsia="ＭＳ 明朝" w:hAnsi="ＭＳ 明朝"/>
          <w:sz w:val="20"/>
          <w:szCs w:val="21"/>
        </w:rPr>
        <w:t>あつて</w:t>
      </w:r>
      <w:proofErr w:type="gramEnd"/>
      <w:r w:rsidRPr="004968B8">
        <w:rPr>
          <w:rFonts w:ascii="ＭＳ 明朝" w:eastAsia="ＭＳ 明朝" w:hAnsi="ＭＳ 明朝"/>
          <w:sz w:val="20"/>
          <w:szCs w:val="21"/>
        </w:rPr>
        <w:t>、使用者の意向に基づき選出されたものでないこと。これらの要件を満たさない場合には、有効な決議とはならないことに留意すること。</w:t>
      </w:r>
    </w:p>
    <w:p w:rsidR="00D17605" w:rsidRDefault="00D17605" w:rsidP="00D17605">
      <w:pPr>
        <w:adjustRightInd w:val="0"/>
        <w:snapToGrid w:val="0"/>
        <w:spacing w:afterLines="50" w:after="180"/>
        <w:ind w:leftChars="68" w:left="424" w:hangingChars="134" w:hanging="281"/>
      </w:pPr>
    </w:p>
    <w:p w:rsidR="004968B8" w:rsidRDefault="004968B8" w:rsidP="00D17605">
      <w:pPr>
        <w:adjustRightInd w:val="0"/>
        <w:snapToGrid w:val="0"/>
        <w:spacing w:afterLines="50" w:after="180"/>
        <w:ind w:leftChars="68" w:left="424" w:hangingChars="134" w:hanging="281"/>
      </w:pPr>
    </w:p>
    <w:p w:rsidR="004968B8" w:rsidRDefault="004968B8" w:rsidP="00D17605">
      <w:pPr>
        <w:adjustRightInd w:val="0"/>
        <w:snapToGrid w:val="0"/>
        <w:spacing w:afterLines="50" w:after="180"/>
        <w:ind w:leftChars="68" w:left="424" w:hangingChars="134" w:hanging="281"/>
      </w:pPr>
    </w:p>
    <w:p w:rsidR="004968B8" w:rsidRDefault="004968B8" w:rsidP="00D17605">
      <w:pPr>
        <w:adjustRightInd w:val="0"/>
        <w:snapToGrid w:val="0"/>
        <w:spacing w:afterLines="50" w:after="180"/>
        <w:ind w:leftChars="68" w:left="424" w:hangingChars="134" w:hanging="281"/>
      </w:pPr>
      <w:bookmarkStart w:id="0" w:name="_GoBack"/>
      <w:bookmarkEnd w:id="0"/>
    </w:p>
    <w:p w:rsidR="004968B8" w:rsidRDefault="004968B8" w:rsidP="00D17605">
      <w:pPr>
        <w:adjustRightInd w:val="0"/>
        <w:snapToGrid w:val="0"/>
        <w:spacing w:afterLines="50" w:after="180"/>
        <w:ind w:leftChars="68" w:left="424" w:hangingChars="134" w:hanging="281"/>
        <w:rPr>
          <w:rFonts w:hint="eastAsia"/>
        </w:rPr>
      </w:pPr>
    </w:p>
    <w:p w:rsidR="00D17605" w:rsidRDefault="00D17605" w:rsidP="00D17605">
      <w:pPr>
        <w:adjustRightInd w:val="0"/>
        <w:snapToGrid w:val="0"/>
        <w:ind w:leftChars="168" w:left="424" w:hangingChars="34" w:hanging="71"/>
        <w:rPr>
          <w:rFonts w:ascii="ＭＳ 明朝" w:eastAsia="ＭＳ 明朝" w:hAnsi="ＭＳ 明朝"/>
          <w:bdr w:val="single" w:sz="4" w:space="0" w:color="auto"/>
        </w:rPr>
      </w:pPr>
      <w:r w:rsidRPr="00D17605">
        <w:rPr>
          <w:noProof/>
        </w:rPr>
        <w:drawing>
          <wp:inline distT="0" distB="0" distL="0" distR="0">
            <wp:extent cx="5400675" cy="2952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295275"/>
                    </a:xfrm>
                    <a:prstGeom prst="rect">
                      <a:avLst/>
                    </a:prstGeom>
                    <a:noFill/>
                    <a:ln>
                      <a:noFill/>
                    </a:ln>
                  </pic:spPr>
                </pic:pic>
              </a:graphicData>
            </a:graphic>
          </wp:inline>
        </w:drawing>
      </w:r>
    </w:p>
    <w:sectPr w:rsidR="00D17605" w:rsidSect="00D1097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CA7" w:rsidRDefault="00E16CA7" w:rsidP="00E13306">
      <w:r>
        <w:separator/>
      </w:r>
    </w:p>
  </w:endnote>
  <w:endnote w:type="continuationSeparator" w:id="0">
    <w:p w:rsidR="00E16CA7" w:rsidRDefault="00E16CA7" w:rsidP="00E1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CA7" w:rsidRDefault="00E16CA7" w:rsidP="00E13306">
      <w:r>
        <w:separator/>
      </w:r>
    </w:p>
  </w:footnote>
  <w:footnote w:type="continuationSeparator" w:id="0">
    <w:p w:rsidR="00E16CA7" w:rsidRDefault="00E16CA7" w:rsidP="00E13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7D"/>
    <w:rsid w:val="000F33F4"/>
    <w:rsid w:val="004968B8"/>
    <w:rsid w:val="004C29AE"/>
    <w:rsid w:val="00575ED5"/>
    <w:rsid w:val="007E40E9"/>
    <w:rsid w:val="00824331"/>
    <w:rsid w:val="00932AFE"/>
    <w:rsid w:val="00CC3B5F"/>
    <w:rsid w:val="00D1097D"/>
    <w:rsid w:val="00D17605"/>
    <w:rsid w:val="00E13306"/>
    <w:rsid w:val="00E1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0951CA"/>
  <w15:chartTrackingRefBased/>
  <w15:docId w15:val="{394845F2-9995-466F-AEF8-4F09867A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306"/>
    <w:pPr>
      <w:tabs>
        <w:tab w:val="center" w:pos="4252"/>
        <w:tab w:val="right" w:pos="8504"/>
      </w:tabs>
      <w:snapToGrid w:val="0"/>
    </w:pPr>
  </w:style>
  <w:style w:type="character" w:customStyle="1" w:styleId="a4">
    <w:name w:val="ヘッダー (文字)"/>
    <w:basedOn w:val="a0"/>
    <w:link w:val="a3"/>
    <w:uiPriority w:val="99"/>
    <w:rsid w:val="00E13306"/>
  </w:style>
  <w:style w:type="paragraph" w:styleId="a5">
    <w:name w:val="footer"/>
    <w:basedOn w:val="a"/>
    <w:link w:val="a6"/>
    <w:uiPriority w:val="99"/>
    <w:unhideWhenUsed/>
    <w:rsid w:val="00E13306"/>
    <w:pPr>
      <w:tabs>
        <w:tab w:val="center" w:pos="4252"/>
        <w:tab w:val="right" w:pos="8504"/>
      </w:tabs>
      <w:snapToGrid w:val="0"/>
    </w:pPr>
  </w:style>
  <w:style w:type="character" w:customStyle="1" w:styleId="a6">
    <w:name w:val="フッター (文字)"/>
    <w:basedOn w:val="a0"/>
    <w:link w:val="a5"/>
    <w:uiPriority w:val="99"/>
    <w:rsid w:val="00E13306"/>
  </w:style>
  <w:style w:type="table" w:styleId="a7">
    <w:name w:val="Table Grid"/>
    <w:basedOn w:val="a1"/>
    <w:uiPriority w:val="39"/>
    <w:rsid w:val="00E1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2019-08-01T02:40:00Z</dcterms:created>
  <dcterms:modified xsi:type="dcterms:W3CDTF">2019-08-08T06:38:00Z</dcterms:modified>
</cp:coreProperties>
</file>